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D4059" w14:textId="77777777" w:rsidR="002B3411" w:rsidRPr="002B3411" w:rsidRDefault="002B3411" w:rsidP="002B3411">
      <w:pPr>
        <w:spacing w:after="0" w:line="240" w:lineRule="auto"/>
        <w:jc w:val="right"/>
        <w:rPr>
          <w:rFonts w:ascii="Arial Narrow" w:hAnsi="Arial Narrow" w:cstheme="minorHAnsi"/>
          <w:b/>
          <w:sz w:val="24"/>
          <w:szCs w:val="24"/>
          <w:lang w:val="es-PR"/>
        </w:rPr>
      </w:pPr>
      <w:bookmarkStart w:id="0" w:name="_Hlk769596"/>
      <w:bookmarkStart w:id="1" w:name="_GoBack"/>
      <w:bookmarkEnd w:id="1"/>
      <w:r w:rsidRPr="002B3411">
        <w:rPr>
          <w:rFonts w:ascii="Arial Narrow" w:hAnsi="Arial Narrow" w:cstheme="minorHAnsi"/>
          <w:b/>
          <w:sz w:val="24"/>
          <w:szCs w:val="24"/>
          <w:highlight w:val="yellow"/>
          <w:lang w:val="es-PR"/>
        </w:rPr>
        <w:t>Plantilla enmendada, 6 de febrero de 2023</w:t>
      </w:r>
    </w:p>
    <w:p w14:paraId="5A0A8261" w14:textId="77777777" w:rsidR="002B3411" w:rsidRPr="002B3411" w:rsidRDefault="002B3411" w:rsidP="002B3411">
      <w:pPr>
        <w:spacing w:after="0" w:line="240" w:lineRule="auto"/>
        <w:jc w:val="right"/>
        <w:rPr>
          <w:rFonts w:ascii="Arial Narrow" w:hAnsi="Arial Narrow" w:cstheme="minorHAnsi"/>
          <w:b/>
          <w:sz w:val="24"/>
          <w:szCs w:val="24"/>
          <w:lang w:val="es-PR"/>
        </w:rPr>
      </w:pPr>
    </w:p>
    <w:p w14:paraId="60389A3A" w14:textId="77777777" w:rsidR="002B3411" w:rsidRPr="002B3411" w:rsidRDefault="002B3411" w:rsidP="002B3411">
      <w:pPr>
        <w:spacing w:after="0" w:line="240" w:lineRule="auto"/>
        <w:jc w:val="center"/>
        <w:rPr>
          <w:rFonts w:ascii="Arial Narrow" w:hAnsi="Arial Narrow" w:cstheme="minorHAnsi"/>
          <w:b/>
          <w:sz w:val="24"/>
          <w:szCs w:val="24"/>
          <w:lang w:val="es-PR"/>
        </w:rPr>
      </w:pPr>
      <w:r w:rsidRPr="002B3411">
        <w:rPr>
          <w:rFonts w:ascii="Arial Narrow" w:hAnsi="Arial Narrow" w:cstheme="minorHAnsi"/>
          <w:b/>
          <w:sz w:val="24"/>
          <w:szCs w:val="24"/>
          <w:lang w:val="es-PR"/>
        </w:rPr>
        <w:t>Universidad de Puerto Rico</w:t>
      </w:r>
    </w:p>
    <w:p w14:paraId="76819ED9" w14:textId="77777777" w:rsidR="002B3411" w:rsidRPr="002B3411" w:rsidRDefault="002B3411" w:rsidP="002B3411">
      <w:pPr>
        <w:spacing w:after="0" w:line="240" w:lineRule="auto"/>
        <w:jc w:val="center"/>
        <w:rPr>
          <w:rFonts w:ascii="Arial Narrow" w:hAnsi="Arial Narrow" w:cstheme="minorHAnsi"/>
          <w:b/>
          <w:sz w:val="24"/>
          <w:szCs w:val="24"/>
          <w:u w:val="single"/>
          <w:lang w:val="es-PR"/>
        </w:rPr>
      </w:pPr>
      <w:r w:rsidRPr="002B3411">
        <w:rPr>
          <w:rFonts w:ascii="Arial Narrow" w:hAnsi="Arial Narrow" w:cstheme="minorHAnsi"/>
          <w:b/>
          <w:sz w:val="24"/>
          <w:szCs w:val="24"/>
          <w:lang w:val="es-PR"/>
        </w:rPr>
        <w:t xml:space="preserve">Recinto o Unidad </w:t>
      </w:r>
      <w:r w:rsidRPr="002B3411">
        <w:rPr>
          <w:rFonts w:ascii="Arial Narrow" w:hAnsi="Arial Narrow" w:cstheme="minorHAnsi"/>
          <w:b/>
          <w:sz w:val="24"/>
          <w:szCs w:val="24"/>
          <w:u w:val="single"/>
          <w:lang w:val="es-PR"/>
        </w:rPr>
        <w:t xml:space="preserve"> </w:t>
      </w:r>
      <w:r w:rsidRPr="002B3411">
        <w:rPr>
          <w:rFonts w:ascii="Arial Narrow" w:hAnsi="Arial Narrow" w:cstheme="minorHAnsi"/>
          <w:b/>
          <w:sz w:val="24"/>
          <w:szCs w:val="24"/>
          <w:u w:val="single"/>
          <w:lang w:val="es-PR"/>
        </w:rPr>
        <w:tab/>
      </w:r>
      <w:r w:rsidRPr="002B3411">
        <w:rPr>
          <w:rFonts w:ascii="Arial Narrow" w:hAnsi="Arial Narrow" w:cstheme="minorHAnsi"/>
          <w:b/>
          <w:sz w:val="24"/>
          <w:szCs w:val="24"/>
          <w:u w:val="single"/>
          <w:lang w:val="es-PR"/>
        </w:rPr>
        <w:tab/>
      </w:r>
      <w:r w:rsidRPr="002B3411">
        <w:rPr>
          <w:rFonts w:ascii="Arial Narrow" w:hAnsi="Arial Narrow" w:cstheme="minorHAnsi"/>
          <w:b/>
          <w:sz w:val="24"/>
          <w:szCs w:val="24"/>
          <w:u w:val="single"/>
          <w:lang w:val="es-PR"/>
        </w:rPr>
        <w:tab/>
      </w:r>
    </w:p>
    <w:p w14:paraId="65B7EDBB" w14:textId="77777777" w:rsidR="002B3411" w:rsidRPr="002B3411" w:rsidRDefault="002B3411" w:rsidP="002B3411">
      <w:pPr>
        <w:spacing w:after="0" w:line="240" w:lineRule="auto"/>
        <w:jc w:val="center"/>
        <w:rPr>
          <w:rFonts w:ascii="Arial Narrow" w:hAnsi="Arial Narrow" w:cstheme="minorHAnsi"/>
          <w:b/>
          <w:sz w:val="24"/>
          <w:szCs w:val="24"/>
          <w:lang w:val="es-PR"/>
        </w:rPr>
      </w:pPr>
      <w:r w:rsidRPr="002B3411">
        <w:rPr>
          <w:rFonts w:ascii="Arial Narrow" w:hAnsi="Arial Narrow" w:cstheme="minorHAnsi"/>
          <w:b/>
          <w:sz w:val="24"/>
          <w:szCs w:val="24"/>
          <w:lang w:val="es-PR"/>
        </w:rPr>
        <w:t>Facultad o Colegio ___________________________</w:t>
      </w:r>
    </w:p>
    <w:p w14:paraId="5C28055C" w14:textId="77777777" w:rsidR="002B3411" w:rsidRPr="002B3411" w:rsidRDefault="002B3411" w:rsidP="002B3411">
      <w:pPr>
        <w:spacing w:after="0" w:line="240" w:lineRule="auto"/>
        <w:jc w:val="center"/>
        <w:rPr>
          <w:rFonts w:ascii="Arial Narrow" w:hAnsi="Arial Narrow" w:cstheme="minorHAnsi"/>
          <w:b/>
          <w:sz w:val="24"/>
          <w:szCs w:val="24"/>
          <w:lang w:val="es-PR"/>
        </w:rPr>
      </w:pPr>
      <w:r w:rsidRPr="002B3411">
        <w:rPr>
          <w:rFonts w:ascii="Arial Narrow" w:hAnsi="Arial Narrow" w:cstheme="minorHAnsi"/>
          <w:b/>
          <w:sz w:val="24"/>
          <w:szCs w:val="24"/>
          <w:lang w:val="es-PR"/>
        </w:rPr>
        <w:t>Escuela o Departamento de ______________________</w:t>
      </w:r>
    </w:p>
    <w:p w14:paraId="06627FE1" w14:textId="77777777" w:rsidR="002B3411" w:rsidRPr="002B3411" w:rsidRDefault="002B3411" w:rsidP="002B3411">
      <w:pPr>
        <w:spacing w:after="0" w:line="240" w:lineRule="auto"/>
        <w:jc w:val="center"/>
        <w:rPr>
          <w:rFonts w:ascii="Arial Narrow" w:hAnsi="Arial Narrow" w:cstheme="minorHAnsi"/>
          <w:b/>
          <w:sz w:val="24"/>
          <w:szCs w:val="24"/>
          <w:lang w:val="es-PR"/>
        </w:rPr>
      </w:pPr>
      <w:r w:rsidRPr="002B3411">
        <w:rPr>
          <w:rFonts w:ascii="Arial Narrow" w:hAnsi="Arial Narrow" w:cstheme="minorHAnsi"/>
          <w:b/>
          <w:sz w:val="24"/>
          <w:szCs w:val="24"/>
          <w:lang w:val="es-PR"/>
        </w:rPr>
        <w:t>Programa de __________________</w:t>
      </w:r>
    </w:p>
    <w:p w14:paraId="0BD08BF8" w14:textId="77777777" w:rsidR="002B3411" w:rsidRPr="002B3411" w:rsidRDefault="002B3411" w:rsidP="002B3411">
      <w:pPr>
        <w:spacing w:after="0" w:line="240" w:lineRule="auto"/>
        <w:rPr>
          <w:rFonts w:ascii="Arial Narrow" w:hAnsi="Arial Narrow" w:cstheme="minorHAnsi"/>
          <w:b/>
          <w:sz w:val="24"/>
          <w:szCs w:val="24"/>
          <w:lang w:val="es-PR"/>
        </w:rPr>
      </w:pPr>
    </w:p>
    <w:p w14:paraId="5A966988" w14:textId="77777777" w:rsidR="002B3411" w:rsidRPr="002B3411" w:rsidRDefault="002B3411" w:rsidP="002B3411">
      <w:pPr>
        <w:spacing w:after="0" w:line="240" w:lineRule="auto"/>
        <w:jc w:val="center"/>
        <w:rPr>
          <w:rFonts w:ascii="Arial Narrow" w:hAnsi="Arial Narrow" w:cstheme="minorHAnsi"/>
          <w:b/>
          <w:sz w:val="24"/>
          <w:szCs w:val="24"/>
          <w:lang w:val="es-PR"/>
        </w:rPr>
      </w:pPr>
      <w:r w:rsidRPr="002B3411">
        <w:rPr>
          <w:rFonts w:ascii="Arial Narrow" w:hAnsi="Arial Narrow" w:cstheme="minorHAnsi"/>
          <w:b/>
          <w:sz w:val="24"/>
          <w:szCs w:val="24"/>
          <w:lang w:val="es-PR"/>
        </w:rPr>
        <w:t>PRONTUARIO</w:t>
      </w:r>
    </w:p>
    <w:p w14:paraId="575B6856" w14:textId="77777777" w:rsidR="002B3411" w:rsidRPr="002B3411" w:rsidRDefault="002B3411" w:rsidP="002B3411">
      <w:pPr>
        <w:spacing w:after="0" w:line="240" w:lineRule="auto"/>
        <w:rPr>
          <w:rFonts w:ascii="Arial Narrow" w:hAnsi="Arial Narrow" w:cstheme="minorHAnsi"/>
          <w:sz w:val="24"/>
          <w:szCs w:val="24"/>
          <w:lang w:val="es-PR"/>
        </w:rPr>
      </w:pPr>
    </w:p>
    <w:p w14:paraId="68BE9497" w14:textId="77777777" w:rsidR="002B3411" w:rsidRPr="002B3411" w:rsidRDefault="002B3411" w:rsidP="002B3411">
      <w:pPr>
        <w:spacing w:after="0" w:line="240" w:lineRule="auto"/>
        <w:jc w:val="both"/>
        <w:rPr>
          <w:rFonts w:ascii="Arial Narrow" w:hAnsi="Arial Narrow" w:cstheme="minorHAnsi"/>
          <w:sz w:val="24"/>
          <w:szCs w:val="24"/>
          <w:lang w:val="es-PR"/>
        </w:rPr>
      </w:pPr>
      <w:r w:rsidRPr="002B3411">
        <w:rPr>
          <w:rFonts w:ascii="Arial Narrow" w:hAnsi="Arial Narrow" w:cstheme="minorHAnsi"/>
          <w:sz w:val="24"/>
          <w:szCs w:val="24"/>
          <w:lang w:val="es-PR"/>
        </w:rPr>
        <w:t xml:space="preserve">(Este ejemplo de prontuario es para un curso de </w:t>
      </w:r>
      <w:r w:rsidRPr="002B3411">
        <w:rPr>
          <w:rFonts w:ascii="Arial Narrow" w:hAnsi="Arial Narrow" w:cstheme="minorHAnsi"/>
          <w:b/>
          <w:sz w:val="24"/>
          <w:szCs w:val="24"/>
          <w:lang w:val="es-PR"/>
        </w:rPr>
        <w:t>3 créditos</w:t>
      </w:r>
      <w:r w:rsidRPr="002B3411">
        <w:rPr>
          <w:rFonts w:ascii="Arial Narrow" w:hAnsi="Arial Narrow" w:cstheme="minorHAnsi"/>
          <w:sz w:val="24"/>
          <w:szCs w:val="24"/>
          <w:lang w:val="es-PR"/>
        </w:rPr>
        <w:t xml:space="preserve"> que se podrá ofrecer en tres modalidades: </w:t>
      </w:r>
      <w:r w:rsidRPr="002B3411">
        <w:rPr>
          <w:rFonts w:ascii="Arial Narrow" w:hAnsi="Arial Narrow" w:cstheme="minorHAnsi"/>
          <w:b/>
          <w:sz w:val="24"/>
          <w:szCs w:val="24"/>
          <w:lang w:val="es-PR"/>
        </w:rPr>
        <w:t>presencial, híbrido o en línea</w:t>
      </w:r>
      <w:r w:rsidRPr="002B3411">
        <w:rPr>
          <w:rFonts w:ascii="Arial Narrow" w:hAnsi="Arial Narrow" w:cstheme="minorHAnsi"/>
          <w:sz w:val="24"/>
          <w:szCs w:val="24"/>
          <w:lang w:val="es-PR"/>
        </w:rPr>
        <w:t>)</w:t>
      </w:r>
    </w:p>
    <w:tbl>
      <w:tblPr>
        <w:tblW w:w="9355" w:type="dxa"/>
        <w:tblLayout w:type="fixed"/>
        <w:tblCellMar>
          <w:top w:w="15" w:type="dxa"/>
          <w:left w:w="15" w:type="dxa"/>
          <w:bottom w:w="15" w:type="dxa"/>
          <w:right w:w="15" w:type="dxa"/>
        </w:tblCellMar>
        <w:tblLook w:val="04A0" w:firstRow="1" w:lastRow="0" w:firstColumn="1" w:lastColumn="0" w:noHBand="0" w:noVBand="1"/>
      </w:tblPr>
      <w:tblGrid>
        <w:gridCol w:w="2695"/>
        <w:gridCol w:w="1170"/>
        <w:gridCol w:w="270"/>
        <w:gridCol w:w="90"/>
        <w:gridCol w:w="1440"/>
        <w:gridCol w:w="450"/>
        <w:gridCol w:w="1890"/>
        <w:gridCol w:w="1350"/>
      </w:tblGrid>
      <w:tr w:rsidR="002B3411" w:rsidRPr="005017A3" w14:paraId="4C988D39" w14:textId="77777777" w:rsidTr="00D13453">
        <w:trPr>
          <w:trHeight w:val="560"/>
        </w:trPr>
        <w:tc>
          <w:tcPr>
            <w:tcW w:w="3865"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72574D87"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b/>
                <w:bCs/>
                <w:sz w:val="24"/>
                <w:szCs w:val="24"/>
              </w:rPr>
              <w:t>TÍTULO DEL CURSO</w:t>
            </w:r>
          </w:p>
        </w:tc>
        <w:tc>
          <w:tcPr>
            <w:tcW w:w="3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vAlign w:val="center"/>
            <w:hideMark/>
          </w:tcPr>
          <w:p w14:paraId="1A462ABB"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b/>
                <w:bCs/>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E216FC"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sz w:val="24"/>
                <w:szCs w:val="24"/>
              </w:rPr>
              <w:t xml:space="preserve">xxxx </w:t>
            </w:r>
          </w:p>
        </w:tc>
      </w:tr>
      <w:tr w:rsidR="002B3411" w:rsidRPr="005017A3" w14:paraId="1090FEC9" w14:textId="77777777" w:rsidTr="00D13453">
        <w:tc>
          <w:tcPr>
            <w:tcW w:w="3865"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136EAF15"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b/>
                <w:bCs/>
                <w:sz w:val="24"/>
                <w:szCs w:val="24"/>
              </w:rPr>
              <w:t>CODIFICACIÓN</w:t>
            </w:r>
          </w:p>
        </w:tc>
        <w:tc>
          <w:tcPr>
            <w:tcW w:w="3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vAlign w:val="center"/>
            <w:hideMark/>
          </w:tcPr>
          <w:p w14:paraId="183F7746"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b/>
                <w:bCs/>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5CF6636"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bCs/>
                <w:sz w:val="24"/>
                <w:szCs w:val="24"/>
              </w:rPr>
              <w:t>xxxx xxxx</w:t>
            </w:r>
          </w:p>
        </w:tc>
      </w:tr>
      <w:tr w:rsidR="002B3411" w:rsidRPr="005017A3" w14:paraId="62F55DE5" w14:textId="77777777" w:rsidTr="00D13453">
        <w:tc>
          <w:tcPr>
            <w:tcW w:w="3865"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258B1E57"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b/>
                <w:bCs/>
                <w:sz w:val="24"/>
                <w:szCs w:val="24"/>
              </w:rPr>
              <w:t>CANTIDAD DE HORAS/CRÉDITO</w:t>
            </w:r>
          </w:p>
        </w:tc>
        <w:tc>
          <w:tcPr>
            <w:tcW w:w="3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vAlign w:val="center"/>
            <w:hideMark/>
          </w:tcPr>
          <w:p w14:paraId="6517C7B8"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b/>
                <w:bCs/>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55CF0F"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sz w:val="24"/>
                <w:szCs w:val="24"/>
              </w:rPr>
              <w:t>Ejemplo: 45 horas / Tres créditos</w:t>
            </w:r>
          </w:p>
        </w:tc>
      </w:tr>
      <w:tr w:rsidR="002B3411" w:rsidRPr="005017A3" w14:paraId="502F10D3" w14:textId="77777777" w:rsidTr="00D13453">
        <w:tc>
          <w:tcPr>
            <w:tcW w:w="3865" w:type="dxa"/>
            <w:gridSpan w:val="2"/>
            <w:tcBorders>
              <w:top w:val="single" w:sz="4" w:space="0" w:color="auto"/>
              <w:left w:val="single" w:sz="4" w:space="0" w:color="auto"/>
              <w:bottom w:val="single" w:sz="4" w:space="0" w:color="auto"/>
              <w:right w:val="single" w:sz="4" w:space="0" w:color="auto"/>
            </w:tcBorders>
            <w:shd w:val="clear" w:color="auto" w:fill="FFFFCC"/>
            <w:tcMar>
              <w:top w:w="0" w:type="dxa"/>
              <w:left w:w="108" w:type="dxa"/>
              <w:bottom w:w="0" w:type="dxa"/>
              <w:right w:w="108" w:type="dxa"/>
            </w:tcMar>
            <w:vAlign w:val="center"/>
            <w:hideMark/>
          </w:tcPr>
          <w:p w14:paraId="7A200629" w14:textId="77777777" w:rsidR="002B3411" w:rsidRPr="002B3411" w:rsidRDefault="002B3411" w:rsidP="00D13453">
            <w:pPr>
              <w:spacing w:after="0" w:line="240" w:lineRule="auto"/>
              <w:rPr>
                <w:rFonts w:ascii="Arial Narrow" w:eastAsia="Times New Roman" w:hAnsi="Arial Narrow" w:cstheme="minorHAnsi"/>
                <w:sz w:val="24"/>
                <w:szCs w:val="24"/>
                <w:lang w:val="es-PR"/>
              </w:rPr>
            </w:pPr>
            <w:r w:rsidRPr="002B3411">
              <w:rPr>
                <w:rFonts w:ascii="Arial Narrow" w:eastAsia="Times New Roman" w:hAnsi="Arial Narrow" w:cstheme="minorHAnsi"/>
                <w:b/>
                <w:bCs/>
                <w:sz w:val="24"/>
                <w:szCs w:val="24"/>
                <w:lang w:val="es-PR"/>
              </w:rPr>
              <w:t>PRERREQUISITOS, CORREQUISITOS Y OTROS REQUERIMIENTOS:   </w:t>
            </w:r>
          </w:p>
        </w:tc>
        <w:tc>
          <w:tcPr>
            <w:tcW w:w="36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108" w:type="dxa"/>
              <w:bottom w:w="0" w:type="dxa"/>
              <w:right w:w="108" w:type="dxa"/>
            </w:tcMar>
            <w:vAlign w:val="center"/>
            <w:hideMark/>
          </w:tcPr>
          <w:p w14:paraId="39994948"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sz w:val="24"/>
                <w:szCs w:val="24"/>
              </w:rPr>
              <w:t>:</w:t>
            </w:r>
          </w:p>
        </w:tc>
        <w:tc>
          <w:tcPr>
            <w:tcW w:w="5130"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89D28B2"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sz w:val="24"/>
                <w:szCs w:val="24"/>
              </w:rPr>
              <w:t>xxxx</w:t>
            </w:r>
          </w:p>
        </w:tc>
      </w:tr>
      <w:tr w:rsidR="002B3411" w:rsidRPr="005017A3" w14:paraId="3A41FFC5" w14:textId="77777777" w:rsidTr="00D13453">
        <w:trPr>
          <w:trHeight w:val="380"/>
        </w:trPr>
        <w:tc>
          <w:tcPr>
            <w:tcW w:w="9355" w:type="dxa"/>
            <w:gridSpan w:val="8"/>
            <w:tcBorders>
              <w:top w:val="single" w:sz="4" w:space="0" w:color="auto"/>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38A55887" w14:textId="77777777" w:rsidR="002B3411" w:rsidRPr="005017A3" w:rsidRDefault="002B3411" w:rsidP="00D13453">
            <w:pPr>
              <w:spacing w:after="0" w:line="240" w:lineRule="auto"/>
              <w:ind w:right="-29"/>
              <w:rPr>
                <w:rFonts w:ascii="Arial Narrow" w:eastAsia="Times New Roman" w:hAnsi="Arial Narrow" w:cstheme="minorHAnsi"/>
                <w:sz w:val="24"/>
                <w:szCs w:val="24"/>
              </w:rPr>
            </w:pPr>
            <w:r w:rsidRPr="005017A3">
              <w:rPr>
                <w:rFonts w:ascii="Arial Narrow" w:eastAsia="Times New Roman" w:hAnsi="Arial Narrow" w:cstheme="minorHAnsi"/>
                <w:b/>
                <w:bCs/>
                <w:sz w:val="24"/>
                <w:szCs w:val="24"/>
              </w:rPr>
              <w:t>DESCRIPCIÓN DEL CURSO:</w:t>
            </w:r>
          </w:p>
        </w:tc>
      </w:tr>
      <w:tr w:rsidR="002B3411" w:rsidRPr="008907D3" w14:paraId="1B3EF92E" w14:textId="77777777" w:rsidTr="00D13453">
        <w:trPr>
          <w:trHeight w:val="1430"/>
        </w:trPr>
        <w:tc>
          <w:tcPr>
            <w:tcW w:w="93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FE0269" w14:textId="77777777" w:rsidR="002B3411" w:rsidRPr="002B3411" w:rsidRDefault="002B3411" w:rsidP="00D13453">
            <w:pPr>
              <w:spacing w:after="0" w:line="240" w:lineRule="auto"/>
              <w:jc w:val="both"/>
              <w:rPr>
                <w:rFonts w:ascii="Arial Narrow" w:eastAsia="Times New Roman" w:hAnsi="Arial Narrow" w:cstheme="minorHAnsi"/>
                <w:sz w:val="24"/>
                <w:szCs w:val="24"/>
                <w:lang w:val="es-PR"/>
              </w:rPr>
            </w:pPr>
            <w:r w:rsidRPr="002B3411">
              <w:rPr>
                <w:rFonts w:ascii="Arial Narrow" w:eastAsia="Times New Roman" w:hAnsi="Arial Narrow" w:cstheme="minorHAnsi"/>
                <w:sz w:val="24"/>
                <w:szCs w:val="24"/>
                <w:lang w:val="es-PR"/>
              </w:rPr>
              <w:t xml:space="preserve">xxxxxxxxxxxxxxxxxxxxxxxxxxxxxxxxxxxxxxxxxxxx. </w:t>
            </w:r>
          </w:p>
          <w:p w14:paraId="7BAF2173" w14:textId="77777777" w:rsidR="002B3411" w:rsidRPr="002B3411" w:rsidRDefault="002B3411" w:rsidP="00D13453">
            <w:pPr>
              <w:spacing w:after="0" w:line="240" w:lineRule="auto"/>
              <w:jc w:val="both"/>
              <w:rPr>
                <w:rFonts w:ascii="Arial Narrow" w:eastAsia="Times New Roman" w:hAnsi="Arial Narrow" w:cstheme="minorHAnsi"/>
                <w:sz w:val="24"/>
                <w:szCs w:val="24"/>
                <w:lang w:val="es-PR"/>
              </w:rPr>
            </w:pPr>
          </w:p>
          <w:p w14:paraId="08A33889" w14:textId="77777777" w:rsidR="002B3411" w:rsidRPr="002B3411" w:rsidRDefault="002B3411" w:rsidP="00D13453">
            <w:pPr>
              <w:spacing w:after="0" w:line="240" w:lineRule="auto"/>
              <w:jc w:val="both"/>
              <w:rPr>
                <w:rFonts w:ascii="Arial Narrow" w:eastAsia="Times New Roman" w:hAnsi="Arial Narrow" w:cstheme="minorHAnsi"/>
                <w:b/>
                <w:sz w:val="24"/>
                <w:szCs w:val="24"/>
                <w:lang w:val="es-PR"/>
              </w:rPr>
            </w:pPr>
            <w:r w:rsidRPr="002B3411">
              <w:rPr>
                <w:rFonts w:ascii="Arial Narrow" w:eastAsia="Times New Roman" w:hAnsi="Arial Narrow" w:cstheme="minorHAnsi"/>
                <w:sz w:val="24"/>
                <w:szCs w:val="24"/>
                <w:lang w:val="es-PR"/>
              </w:rPr>
              <w:t xml:space="preserve">Al final incluya: </w:t>
            </w:r>
            <w:r w:rsidRPr="002B3411">
              <w:rPr>
                <w:rFonts w:ascii="Arial Narrow" w:eastAsia="Times New Roman" w:hAnsi="Arial Narrow" w:cstheme="minorHAnsi"/>
                <w:b/>
                <w:sz w:val="24"/>
                <w:szCs w:val="24"/>
                <w:lang w:val="es-PR"/>
              </w:rPr>
              <w:t>Este curso se podrá ofrecer en alguna de las modalidades presencial, híbrido o en línea.</w:t>
            </w:r>
          </w:p>
          <w:p w14:paraId="78BC87B4" w14:textId="77777777" w:rsidR="002B3411" w:rsidRPr="002B3411" w:rsidRDefault="002B3411" w:rsidP="00D13453">
            <w:pPr>
              <w:spacing w:after="0" w:line="240" w:lineRule="auto"/>
              <w:jc w:val="both"/>
              <w:rPr>
                <w:rFonts w:ascii="Arial Narrow" w:eastAsia="Times New Roman" w:hAnsi="Arial Narrow" w:cstheme="minorHAnsi"/>
                <w:sz w:val="24"/>
                <w:szCs w:val="24"/>
                <w:lang w:val="es-PR"/>
              </w:rPr>
            </w:pPr>
          </w:p>
          <w:p w14:paraId="73AEFD79" w14:textId="77777777" w:rsidR="002B3411" w:rsidRPr="002B3411" w:rsidRDefault="002B3411" w:rsidP="00D13453">
            <w:pPr>
              <w:spacing w:after="0" w:line="240" w:lineRule="auto"/>
              <w:jc w:val="both"/>
              <w:rPr>
                <w:rFonts w:ascii="Arial Narrow" w:eastAsia="Times New Roman" w:hAnsi="Arial Narrow" w:cstheme="minorHAnsi"/>
                <w:i/>
                <w:sz w:val="24"/>
                <w:szCs w:val="24"/>
                <w:lang w:val="es-PR"/>
              </w:rPr>
            </w:pPr>
            <w:r w:rsidRPr="002B3411">
              <w:rPr>
                <w:rFonts w:ascii="Arial Narrow" w:eastAsia="Times New Roman" w:hAnsi="Arial Narrow" w:cstheme="minorHAnsi"/>
                <w:i/>
                <w:sz w:val="24"/>
                <w:szCs w:val="24"/>
                <w:lang w:val="es-PR"/>
              </w:rPr>
              <w:t>{</w:t>
            </w:r>
            <w:r w:rsidRPr="002B3411">
              <w:rPr>
                <w:rFonts w:ascii="Arial Narrow" w:eastAsia="Times New Roman" w:hAnsi="Arial Narrow" w:cstheme="minorHAnsi"/>
                <w:b/>
                <w:i/>
                <w:sz w:val="24"/>
                <w:szCs w:val="24"/>
                <w:lang w:val="es-PR"/>
              </w:rPr>
              <w:t>Nota:</w:t>
            </w:r>
            <w:r w:rsidRPr="002B3411">
              <w:rPr>
                <w:rFonts w:ascii="Arial Narrow" w:eastAsia="Times New Roman" w:hAnsi="Arial Narrow" w:cstheme="minorHAnsi"/>
                <w:i/>
                <w:sz w:val="24"/>
                <w:szCs w:val="24"/>
                <w:lang w:val="es-PR"/>
              </w:rPr>
              <w:t xml:space="preserve"> La descripción del curso no puede exceder los 1,000 caracteres}</w:t>
            </w:r>
          </w:p>
        </w:tc>
      </w:tr>
      <w:tr w:rsidR="002B3411" w:rsidRPr="005017A3" w14:paraId="04282F2E" w14:textId="77777777" w:rsidTr="00D13453">
        <w:trPr>
          <w:trHeight w:val="360"/>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59EA14AE" w14:textId="77777777" w:rsidR="002B3411" w:rsidRPr="005017A3" w:rsidRDefault="002B3411" w:rsidP="00D13453">
            <w:pPr>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b/>
                <w:bCs/>
                <w:sz w:val="24"/>
                <w:szCs w:val="24"/>
              </w:rPr>
              <w:t>OBJETIVOS DE APRENDIZAJE:</w:t>
            </w:r>
          </w:p>
        </w:tc>
      </w:tr>
      <w:tr w:rsidR="002B3411" w:rsidRPr="008907D3" w14:paraId="4C706161" w14:textId="77777777" w:rsidTr="00D13453">
        <w:trPr>
          <w:trHeight w:val="700"/>
        </w:trPr>
        <w:tc>
          <w:tcPr>
            <w:tcW w:w="93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4A6B4A1" w14:textId="77777777" w:rsidR="002B3411" w:rsidRPr="002B3411" w:rsidRDefault="002B3411" w:rsidP="002B3411">
            <w:pPr>
              <w:numPr>
                <w:ilvl w:val="0"/>
                <w:numId w:val="3"/>
              </w:numPr>
              <w:spacing w:after="0" w:line="240" w:lineRule="auto"/>
              <w:jc w:val="both"/>
              <w:textAlignment w:val="baseline"/>
              <w:rPr>
                <w:rFonts w:ascii="Arial Narrow" w:eastAsia="Times New Roman" w:hAnsi="Arial Narrow" w:cstheme="minorHAnsi"/>
                <w:sz w:val="24"/>
                <w:szCs w:val="24"/>
                <w:lang w:val="es-PR"/>
              </w:rPr>
            </w:pPr>
            <w:r w:rsidRPr="002B3411">
              <w:rPr>
                <w:rFonts w:ascii="Arial Narrow" w:eastAsia="Arial Narrow" w:hAnsi="Arial Narrow" w:cstheme="minorHAnsi"/>
                <w:sz w:val="24"/>
                <w:szCs w:val="24"/>
                <w:lang w:val="es-PR"/>
              </w:rPr>
              <w:t xml:space="preserve">Deberá redactar objetivos de aprendizaje que sean </w:t>
            </w:r>
            <w:r w:rsidRPr="002B3411">
              <w:rPr>
                <w:rFonts w:ascii="Arial Narrow" w:eastAsia="Arial Narrow" w:hAnsi="Arial Narrow" w:cstheme="minorHAnsi"/>
                <w:sz w:val="24"/>
                <w:szCs w:val="24"/>
                <w:u w:val="single"/>
                <w:lang w:val="es-PR"/>
              </w:rPr>
              <w:t>observables, medibles</w:t>
            </w:r>
            <w:r w:rsidRPr="002B3411">
              <w:rPr>
                <w:rFonts w:ascii="Arial Narrow" w:eastAsia="Arial Narrow" w:hAnsi="Arial Narrow" w:cstheme="minorHAnsi"/>
                <w:sz w:val="24"/>
                <w:szCs w:val="24"/>
                <w:lang w:val="es-PR"/>
              </w:rPr>
              <w:t xml:space="preserve"> y pertinentes al curso, centrados en el estudiante. </w:t>
            </w:r>
          </w:p>
          <w:p w14:paraId="5A6C51D0" w14:textId="77777777" w:rsidR="002B3411" w:rsidRPr="002B3411" w:rsidRDefault="002B3411" w:rsidP="002B3411">
            <w:pPr>
              <w:numPr>
                <w:ilvl w:val="0"/>
                <w:numId w:val="3"/>
              </w:numPr>
              <w:spacing w:after="0" w:line="240" w:lineRule="auto"/>
              <w:jc w:val="both"/>
              <w:textAlignment w:val="baseline"/>
              <w:rPr>
                <w:rFonts w:ascii="Arial Narrow" w:eastAsia="Times New Roman" w:hAnsi="Arial Narrow" w:cstheme="minorHAnsi"/>
                <w:sz w:val="24"/>
                <w:szCs w:val="24"/>
                <w:lang w:val="es-PR"/>
              </w:rPr>
            </w:pPr>
            <w:r w:rsidRPr="002B3411">
              <w:rPr>
                <w:rFonts w:ascii="Arial Narrow" w:eastAsia="Arial Narrow" w:hAnsi="Arial Narrow" w:cstheme="minorHAnsi"/>
                <w:sz w:val="24"/>
                <w:szCs w:val="24"/>
                <w:lang w:val="es-PR"/>
              </w:rPr>
              <w:t>No se aceptan: entenderá, comprenderá, demostrará conocimientos</w:t>
            </w:r>
          </w:p>
          <w:p w14:paraId="088B83CA" w14:textId="77777777" w:rsidR="002B3411" w:rsidRPr="002B3411" w:rsidRDefault="002B3411" w:rsidP="002B3411">
            <w:pPr>
              <w:numPr>
                <w:ilvl w:val="0"/>
                <w:numId w:val="3"/>
              </w:numPr>
              <w:spacing w:after="0" w:line="240" w:lineRule="auto"/>
              <w:jc w:val="both"/>
              <w:textAlignment w:val="baseline"/>
              <w:rPr>
                <w:rFonts w:ascii="Arial Narrow" w:eastAsia="Times New Roman" w:hAnsi="Arial Narrow" w:cstheme="minorHAnsi"/>
                <w:sz w:val="24"/>
                <w:szCs w:val="24"/>
                <w:lang w:val="es-PR"/>
              </w:rPr>
            </w:pPr>
            <w:r w:rsidRPr="002B3411">
              <w:rPr>
                <w:rFonts w:ascii="Arial Narrow" w:eastAsia="Arial Narrow" w:hAnsi="Arial Narrow" w:cstheme="minorHAnsi"/>
                <w:sz w:val="24"/>
                <w:szCs w:val="24"/>
                <w:lang w:val="es-PR"/>
              </w:rPr>
              <w:t>Deben ser pertinentes al curso, alineados a la descripción y bosquejo de</w:t>
            </w:r>
          </w:p>
          <w:p w14:paraId="6B4B8D15" w14:textId="77777777" w:rsidR="002B3411" w:rsidRPr="002B3411" w:rsidRDefault="002B3411" w:rsidP="00D13453">
            <w:pPr>
              <w:spacing w:after="0" w:line="240" w:lineRule="auto"/>
              <w:ind w:left="720"/>
              <w:jc w:val="both"/>
              <w:textAlignment w:val="baseline"/>
              <w:rPr>
                <w:rFonts w:ascii="Arial Narrow" w:eastAsia="Times New Roman" w:hAnsi="Arial Narrow" w:cstheme="minorHAnsi"/>
                <w:sz w:val="24"/>
                <w:szCs w:val="24"/>
                <w:lang w:val="es-PR"/>
              </w:rPr>
            </w:pPr>
          </w:p>
        </w:tc>
      </w:tr>
      <w:tr w:rsidR="002B3411" w:rsidRPr="005017A3" w14:paraId="5F5A3344" w14:textId="77777777" w:rsidTr="00D13453">
        <w:trPr>
          <w:trHeight w:val="413"/>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0E549EBB" w14:textId="77777777" w:rsidR="002B3411" w:rsidRPr="005017A3" w:rsidRDefault="002B3411" w:rsidP="00D13453">
            <w:pPr>
              <w:spacing w:after="0" w:line="240" w:lineRule="auto"/>
              <w:jc w:val="both"/>
              <w:textAlignment w:val="baseline"/>
              <w:rPr>
                <w:rFonts w:ascii="Arial Narrow" w:eastAsia="Arial Narrow" w:hAnsi="Arial Narrow" w:cstheme="minorHAnsi"/>
                <w:b/>
                <w:sz w:val="24"/>
                <w:szCs w:val="24"/>
              </w:rPr>
            </w:pPr>
            <w:r w:rsidRPr="005017A3">
              <w:rPr>
                <w:rFonts w:ascii="Arial Narrow" w:eastAsia="Arial Narrow" w:hAnsi="Arial Narrow" w:cstheme="minorHAnsi"/>
                <w:b/>
                <w:sz w:val="24"/>
                <w:szCs w:val="24"/>
              </w:rPr>
              <w:t>LIBRO DE TEXTO PRINCIPAL:</w:t>
            </w:r>
          </w:p>
        </w:tc>
      </w:tr>
      <w:tr w:rsidR="002B3411" w:rsidRPr="008907D3" w14:paraId="60025857" w14:textId="77777777" w:rsidTr="00D13453">
        <w:trPr>
          <w:trHeight w:val="700"/>
        </w:trPr>
        <w:tc>
          <w:tcPr>
            <w:tcW w:w="93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6D8E8C" w14:textId="77777777" w:rsidR="002B3411" w:rsidRPr="002B3411" w:rsidRDefault="002B3411" w:rsidP="00D13453">
            <w:pPr>
              <w:spacing w:after="0" w:line="240" w:lineRule="auto"/>
              <w:jc w:val="both"/>
              <w:textAlignment w:val="baseline"/>
              <w:rPr>
                <w:rFonts w:ascii="Arial Narrow" w:eastAsia="Arial Narrow" w:hAnsi="Arial Narrow" w:cstheme="minorHAnsi"/>
                <w:sz w:val="24"/>
                <w:szCs w:val="24"/>
                <w:lang w:val="es-PR"/>
              </w:rPr>
            </w:pPr>
            <w:r w:rsidRPr="002B3411">
              <w:rPr>
                <w:rFonts w:ascii="Arial Narrow" w:eastAsia="Arial Narrow" w:hAnsi="Arial Narrow" w:cstheme="minorHAnsi"/>
                <w:sz w:val="24"/>
                <w:szCs w:val="24"/>
                <w:lang w:val="es-PR"/>
              </w:rPr>
              <w:t>Incluye el libro de texto principal recomendado. Si no tiene, escriba NO TIENE.</w:t>
            </w:r>
          </w:p>
        </w:tc>
      </w:tr>
      <w:tr w:rsidR="002B3411" w:rsidRPr="008907D3" w14:paraId="11AA2335" w14:textId="77777777" w:rsidTr="00D13453">
        <w:trPr>
          <w:trHeight w:val="400"/>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5503E662" w14:textId="77777777" w:rsidR="002B3411" w:rsidRPr="002B3411" w:rsidRDefault="002B3411" w:rsidP="00D13453">
            <w:pPr>
              <w:spacing w:after="0" w:line="240" w:lineRule="auto"/>
              <w:rPr>
                <w:rFonts w:ascii="Arial Narrow" w:eastAsia="Times New Roman" w:hAnsi="Arial Narrow" w:cstheme="minorHAnsi"/>
                <w:sz w:val="24"/>
                <w:szCs w:val="24"/>
                <w:lang w:val="es-PR"/>
              </w:rPr>
            </w:pPr>
            <w:r w:rsidRPr="002B3411">
              <w:rPr>
                <w:rFonts w:ascii="Arial Narrow" w:eastAsia="Times New Roman" w:hAnsi="Arial Narrow" w:cstheme="minorHAnsi"/>
                <w:b/>
                <w:bCs/>
                <w:sz w:val="24"/>
                <w:szCs w:val="24"/>
                <w:lang w:val="es-PR"/>
              </w:rPr>
              <w:t>BOSQUEJO DE CONTENIDO Y DISTRIBUCIÓN DEL TIEMPO: (Ejemplo de distribución)</w:t>
            </w:r>
          </w:p>
        </w:tc>
      </w:tr>
      <w:tr w:rsidR="002B3411" w:rsidRPr="005017A3" w14:paraId="34C028A4" w14:textId="77777777" w:rsidTr="00D13453">
        <w:trPr>
          <w:trHeight w:val="280"/>
        </w:trPr>
        <w:tc>
          <w:tcPr>
            <w:tcW w:w="4135" w:type="dxa"/>
            <w:gridSpan w:val="3"/>
            <w:vMerge w:val="restart"/>
            <w:tcBorders>
              <w:top w:val="single" w:sz="4" w:space="0" w:color="000000"/>
              <w:left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14:paraId="4715676B" w14:textId="77777777" w:rsidR="002B3411" w:rsidRPr="005017A3" w:rsidRDefault="002B3411" w:rsidP="00D13453">
            <w:pPr>
              <w:spacing w:after="0" w:line="240" w:lineRule="auto"/>
              <w:jc w:val="center"/>
              <w:rPr>
                <w:rFonts w:ascii="Arial Narrow" w:eastAsia="Times New Roman" w:hAnsi="Arial Narrow" w:cstheme="minorHAnsi"/>
                <w:sz w:val="24"/>
                <w:szCs w:val="24"/>
              </w:rPr>
            </w:pPr>
            <w:r w:rsidRPr="005017A3">
              <w:rPr>
                <w:rFonts w:ascii="Arial Narrow" w:eastAsia="Times New Roman" w:hAnsi="Arial Narrow" w:cstheme="minorHAnsi"/>
                <w:b/>
                <w:bCs/>
                <w:sz w:val="24"/>
                <w:szCs w:val="24"/>
              </w:rPr>
              <w:t>Tema</w:t>
            </w:r>
          </w:p>
        </w:tc>
        <w:tc>
          <w:tcPr>
            <w:tcW w:w="5220"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hideMark/>
          </w:tcPr>
          <w:p w14:paraId="1B2D526F" w14:textId="77777777" w:rsidR="002B3411" w:rsidRPr="005017A3" w:rsidRDefault="002B3411" w:rsidP="00D13453">
            <w:pPr>
              <w:spacing w:after="0" w:line="240" w:lineRule="auto"/>
              <w:jc w:val="center"/>
              <w:rPr>
                <w:rFonts w:ascii="Arial Narrow" w:eastAsia="Times New Roman" w:hAnsi="Arial Narrow" w:cstheme="minorHAnsi"/>
                <w:b/>
                <w:bCs/>
                <w:iCs/>
                <w:sz w:val="24"/>
                <w:szCs w:val="24"/>
              </w:rPr>
            </w:pPr>
            <w:r w:rsidRPr="005017A3">
              <w:rPr>
                <w:rFonts w:ascii="Arial Narrow" w:eastAsia="Times New Roman" w:hAnsi="Arial Narrow" w:cstheme="minorHAnsi"/>
                <w:b/>
                <w:bCs/>
                <w:iCs/>
                <w:sz w:val="24"/>
                <w:szCs w:val="24"/>
              </w:rPr>
              <w:t>Distribución del tiempo</w:t>
            </w:r>
          </w:p>
        </w:tc>
      </w:tr>
      <w:tr w:rsidR="002B3411" w:rsidRPr="005017A3" w14:paraId="540CC8C0" w14:textId="77777777" w:rsidTr="00D13453">
        <w:trPr>
          <w:trHeight w:val="280"/>
        </w:trPr>
        <w:tc>
          <w:tcPr>
            <w:tcW w:w="4135" w:type="dxa"/>
            <w:gridSpan w:val="3"/>
            <w:vMerge/>
            <w:tcBorders>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4AE3FDE2" w14:textId="77777777" w:rsidR="002B3411" w:rsidRPr="005017A3" w:rsidRDefault="002B3411" w:rsidP="00D13453">
            <w:pPr>
              <w:spacing w:after="0" w:line="240" w:lineRule="auto"/>
              <w:rPr>
                <w:rFonts w:ascii="Arial Narrow" w:eastAsia="Times New Roman" w:hAnsi="Arial Narrow" w:cstheme="minorHAnsi"/>
                <w:b/>
                <w:bCs/>
                <w:i/>
                <w:iCs/>
                <w:sz w:val="24"/>
                <w:szCs w:val="24"/>
              </w:rPr>
            </w:pP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278FACEE" w14:textId="77777777" w:rsidR="002B3411" w:rsidRPr="005017A3" w:rsidRDefault="002B3411" w:rsidP="00D13453">
            <w:pPr>
              <w:spacing w:after="0" w:line="240" w:lineRule="auto"/>
              <w:jc w:val="center"/>
              <w:rPr>
                <w:rFonts w:ascii="Arial Narrow" w:eastAsia="Times New Roman" w:hAnsi="Arial Narrow" w:cstheme="minorHAnsi"/>
                <w:b/>
                <w:bCs/>
                <w:iCs/>
                <w:sz w:val="24"/>
                <w:szCs w:val="24"/>
              </w:rPr>
            </w:pPr>
            <w:r w:rsidRPr="005017A3">
              <w:rPr>
                <w:rFonts w:ascii="Arial Narrow" w:eastAsia="Times New Roman" w:hAnsi="Arial Narrow" w:cstheme="minorHAnsi"/>
                <w:b/>
                <w:bCs/>
                <w:iCs/>
                <w:sz w:val="24"/>
                <w:szCs w:val="24"/>
              </w:rPr>
              <w:t>Presencial</w:t>
            </w:r>
          </w:p>
        </w:tc>
        <w:tc>
          <w:tcPr>
            <w:tcW w:w="234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DE9FA88" w14:textId="77777777" w:rsidR="002B3411" w:rsidRPr="005017A3" w:rsidRDefault="002B3411" w:rsidP="00D13453">
            <w:pPr>
              <w:spacing w:after="0" w:line="240" w:lineRule="auto"/>
              <w:jc w:val="center"/>
              <w:rPr>
                <w:rFonts w:ascii="Arial Narrow" w:eastAsia="Times New Roman" w:hAnsi="Arial Narrow" w:cstheme="minorHAnsi"/>
                <w:b/>
                <w:bCs/>
                <w:iCs/>
                <w:sz w:val="24"/>
                <w:szCs w:val="24"/>
              </w:rPr>
            </w:pPr>
            <w:r w:rsidRPr="005017A3">
              <w:rPr>
                <w:rFonts w:ascii="Arial Narrow" w:eastAsia="Times New Roman" w:hAnsi="Arial Narrow" w:cstheme="minorHAnsi"/>
                <w:b/>
                <w:bCs/>
                <w:iCs/>
                <w:sz w:val="24"/>
                <w:szCs w:val="24"/>
              </w:rPr>
              <w:t>Híbrido</w:t>
            </w:r>
          </w:p>
        </w:tc>
        <w:tc>
          <w:tcPr>
            <w:tcW w:w="13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243D059B" w14:textId="77777777" w:rsidR="002B3411" w:rsidRPr="005017A3" w:rsidRDefault="002B3411" w:rsidP="00D13453">
            <w:pPr>
              <w:spacing w:after="0" w:line="240" w:lineRule="auto"/>
              <w:jc w:val="center"/>
              <w:rPr>
                <w:rFonts w:ascii="Arial Narrow" w:eastAsia="Times New Roman" w:hAnsi="Arial Narrow" w:cstheme="minorHAnsi"/>
                <w:b/>
                <w:bCs/>
                <w:iCs/>
                <w:sz w:val="24"/>
                <w:szCs w:val="24"/>
              </w:rPr>
            </w:pPr>
            <w:r w:rsidRPr="005017A3">
              <w:rPr>
                <w:rFonts w:ascii="Arial Narrow" w:eastAsia="Times New Roman" w:hAnsi="Arial Narrow" w:cstheme="minorHAnsi"/>
                <w:b/>
                <w:bCs/>
                <w:iCs/>
                <w:sz w:val="24"/>
                <w:szCs w:val="24"/>
              </w:rPr>
              <w:t>En línea</w:t>
            </w:r>
          </w:p>
        </w:tc>
      </w:tr>
      <w:tr w:rsidR="002B3411" w:rsidRPr="005017A3" w14:paraId="7849CE6A" w14:textId="77777777" w:rsidTr="00D13453">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7E457F" w14:textId="77777777" w:rsidR="002B3411" w:rsidRPr="005017A3" w:rsidRDefault="002B3411" w:rsidP="002B3411">
            <w:pPr>
              <w:pStyle w:val="Default"/>
              <w:numPr>
                <w:ilvl w:val="1"/>
                <w:numId w:val="2"/>
              </w:numPr>
              <w:ind w:left="337" w:hanging="337"/>
              <w:rPr>
                <w:rFonts w:ascii="Arial Narrow" w:hAnsi="Arial Narrow" w:cstheme="minorHAnsi"/>
                <w:color w:val="auto"/>
                <w:lang w:val="es-PR"/>
              </w:rPr>
            </w:pPr>
            <w:r w:rsidRPr="005017A3">
              <w:rPr>
                <w:rFonts w:ascii="Arial Narrow" w:hAnsi="Arial Narrow" w:cstheme="minorHAnsi"/>
                <w:color w:val="auto"/>
                <w:lang w:val="es-PR"/>
              </w:rPr>
              <w:t>Tema 1 xxxx</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CC126"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3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51CAA87E"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3 horas</w:t>
            </w:r>
          </w:p>
          <w:p w14:paraId="66AED3DF"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(presenciales)</w:t>
            </w:r>
          </w:p>
        </w:tc>
        <w:tc>
          <w:tcPr>
            <w:tcW w:w="1350" w:type="dxa"/>
            <w:tcBorders>
              <w:top w:val="single" w:sz="4" w:space="0" w:color="000000"/>
              <w:left w:val="single" w:sz="4" w:space="0" w:color="000000"/>
              <w:bottom w:val="single" w:sz="4" w:space="0" w:color="000000"/>
              <w:right w:val="single" w:sz="4" w:space="0" w:color="000000"/>
            </w:tcBorders>
          </w:tcPr>
          <w:p w14:paraId="5C02F3A4"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3 horas</w:t>
            </w:r>
          </w:p>
        </w:tc>
      </w:tr>
      <w:tr w:rsidR="002B3411" w:rsidRPr="005017A3" w14:paraId="28F7C388" w14:textId="77777777" w:rsidTr="00D13453">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80B1AB" w14:textId="77777777" w:rsidR="002B3411" w:rsidRPr="005017A3" w:rsidRDefault="002B3411" w:rsidP="002B3411">
            <w:pPr>
              <w:pStyle w:val="Default"/>
              <w:numPr>
                <w:ilvl w:val="1"/>
                <w:numId w:val="2"/>
              </w:numPr>
              <w:ind w:left="337" w:hanging="337"/>
              <w:rPr>
                <w:rFonts w:ascii="Arial Narrow" w:hAnsi="Arial Narrow" w:cstheme="minorHAnsi"/>
                <w:color w:val="auto"/>
                <w:lang w:val="es-PR"/>
              </w:rPr>
            </w:pPr>
            <w:r w:rsidRPr="005017A3">
              <w:rPr>
                <w:rFonts w:ascii="Arial Narrow" w:hAnsi="Arial Narrow" w:cstheme="minorHAnsi"/>
                <w:color w:val="auto"/>
                <w:lang w:val="es-PR"/>
              </w:rPr>
              <w:t>Tema 2 xxxx</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CBC05"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4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7535EFEB"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4 horas</w:t>
            </w:r>
          </w:p>
          <w:p w14:paraId="3141FDFD"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(a distancia)</w:t>
            </w:r>
          </w:p>
        </w:tc>
        <w:tc>
          <w:tcPr>
            <w:tcW w:w="1350" w:type="dxa"/>
            <w:tcBorders>
              <w:top w:val="single" w:sz="4" w:space="0" w:color="000000"/>
              <w:left w:val="single" w:sz="4" w:space="0" w:color="000000"/>
              <w:bottom w:val="single" w:sz="4" w:space="0" w:color="000000"/>
              <w:right w:val="single" w:sz="4" w:space="0" w:color="000000"/>
            </w:tcBorders>
          </w:tcPr>
          <w:p w14:paraId="4BB990E0"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4 horas</w:t>
            </w:r>
          </w:p>
        </w:tc>
      </w:tr>
      <w:tr w:rsidR="002B3411" w:rsidRPr="005017A3" w14:paraId="57FC9B86" w14:textId="77777777" w:rsidTr="00D13453">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15104C" w14:textId="77777777" w:rsidR="002B3411" w:rsidRPr="005017A3" w:rsidRDefault="002B3411" w:rsidP="002B3411">
            <w:pPr>
              <w:pStyle w:val="Default"/>
              <w:numPr>
                <w:ilvl w:val="1"/>
                <w:numId w:val="2"/>
              </w:numPr>
              <w:ind w:left="337" w:hanging="337"/>
              <w:rPr>
                <w:rFonts w:ascii="Arial Narrow" w:hAnsi="Arial Narrow" w:cstheme="minorHAnsi"/>
                <w:color w:val="auto"/>
                <w:lang w:val="es-PR"/>
              </w:rPr>
            </w:pPr>
            <w:r w:rsidRPr="005017A3">
              <w:rPr>
                <w:rFonts w:ascii="Arial Narrow" w:hAnsi="Arial Narrow" w:cstheme="minorHAnsi"/>
                <w:color w:val="auto"/>
                <w:lang w:val="es-PR"/>
              </w:rPr>
              <w:t>Tema 3 xxxx</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F0FEB"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11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7DB2A22E"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11 horas</w:t>
            </w:r>
          </w:p>
          <w:p w14:paraId="4904A9A2"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(presenciales)</w:t>
            </w:r>
          </w:p>
        </w:tc>
        <w:tc>
          <w:tcPr>
            <w:tcW w:w="1350" w:type="dxa"/>
            <w:tcBorders>
              <w:top w:val="single" w:sz="4" w:space="0" w:color="000000"/>
              <w:left w:val="single" w:sz="4" w:space="0" w:color="000000"/>
              <w:bottom w:val="single" w:sz="4" w:space="0" w:color="000000"/>
              <w:right w:val="single" w:sz="4" w:space="0" w:color="000000"/>
            </w:tcBorders>
          </w:tcPr>
          <w:p w14:paraId="52EC8D7B"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11 horas</w:t>
            </w:r>
          </w:p>
        </w:tc>
      </w:tr>
      <w:tr w:rsidR="002B3411" w:rsidRPr="005017A3" w14:paraId="547703ED" w14:textId="77777777" w:rsidTr="00D13453">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7367B" w14:textId="77777777" w:rsidR="002B3411" w:rsidRPr="005017A3" w:rsidRDefault="002B3411" w:rsidP="002B3411">
            <w:pPr>
              <w:pStyle w:val="Default"/>
              <w:numPr>
                <w:ilvl w:val="1"/>
                <w:numId w:val="2"/>
              </w:numPr>
              <w:ind w:left="337" w:hanging="337"/>
              <w:rPr>
                <w:rFonts w:ascii="Arial Narrow" w:hAnsi="Arial Narrow" w:cstheme="minorHAnsi"/>
                <w:color w:val="auto"/>
                <w:lang w:val="es-PR"/>
              </w:rPr>
            </w:pPr>
            <w:r w:rsidRPr="005017A3">
              <w:rPr>
                <w:rFonts w:ascii="Arial Narrow" w:hAnsi="Arial Narrow" w:cstheme="minorHAnsi"/>
                <w:color w:val="auto"/>
                <w:lang w:val="es-PR"/>
              </w:rPr>
              <w:lastRenderedPageBreak/>
              <w:t>Tema 4 xxxx</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21B526"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24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552F2994"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24 horas</w:t>
            </w:r>
          </w:p>
          <w:p w14:paraId="0D5AE424"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(23 a distancia y 1 presencial)</w:t>
            </w:r>
          </w:p>
        </w:tc>
        <w:tc>
          <w:tcPr>
            <w:tcW w:w="1350" w:type="dxa"/>
            <w:tcBorders>
              <w:top w:val="single" w:sz="4" w:space="0" w:color="000000"/>
              <w:left w:val="single" w:sz="4" w:space="0" w:color="000000"/>
              <w:bottom w:val="single" w:sz="4" w:space="0" w:color="000000"/>
              <w:right w:val="single" w:sz="4" w:space="0" w:color="000000"/>
            </w:tcBorders>
          </w:tcPr>
          <w:p w14:paraId="72EEF697"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24 horas</w:t>
            </w:r>
          </w:p>
        </w:tc>
      </w:tr>
      <w:tr w:rsidR="002B3411" w:rsidRPr="005017A3" w14:paraId="58568B3B" w14:textId="77777777" w:rsidTr="00D13453">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DE8BB6" w14:textId="77777777" w:rsidR="002B3411" w:rsidRPr="005017A3" w:rsidRDefault="002B3411" w:rsidP="002B3411">
            <w:pPr>
              <w:pStyle w:val="Default"/>
              <w:numPr>
                <w:ilvl w:val="1"/>
                <w:numId w:val="2"/>
              </w:numPr>
              <w:ind w:left="337" w:hanging="337"/>
              <w:rPr>
                <w:rFonts w:ascii="Arial Narrow" w:hAnsi="Arial Narrow" w:cstheme="minorHAnsi"/>
                <w:color w:val="auto"/>
                <w:lang w:val="es-PR"/>
              </w:rPr>
            </w:pPr>
            <w:r w:rsidRPr="005017A3">
              <w:rPr>
                <w:rFonts w:ascii="Arial Narrow" w:hAnsi="Arial Narrow" w:cstheme="minorHAnsi"/>
                <w:color w:val="auto"/>
                <w:lang w:val="es-PR"/>
              </w:rPr>
              <w:t xml:space="preserve">Evaluación </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A2C58C"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3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37814C39"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3 horas</w:t>
            </w:r>
          </w:p>
          <w:p w14:paraId="765601AB"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(presenciales)</w:t>
            </w:r>
          </w:p>
        </w:tc>
        <w:tc>
          <w:tcPr>
            <w:tcW w:w="1350" w:type="dxa"/>
            <w:tcBorders>
              <w:top w:val="single" w:sz="4" w:space="0" w:color="000000"/>
              <w:left w:val="single" w:sz="4" w:space="0" w:color="000000"/>
              <w:bottom w:val="single" w:sz="4" w:space="0" w:color="000000"/>
              <w:right w:val="single" w:sz="4" w:space="0" w:color="000000"/>
            </w:tcBorders>
          </w:tcPr>
          <w:p w14:paraId="5C8AEA97"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3 horas</w:t>
            </w:r>
          </w:p>
        </w:tc>
      </w:tr>
      <w:tr w:rsidR="002B3411" w:rsidRPr="005017A3" w14:paraId="0664612B" w14:textId="77777777" w:rsidTr="00D13453">
        <w:trPr>
          <w:trHeight w:val="220"/>
        </w:trPr>
        <w:tc>
          <w:tcPr>
            <w:tcW w:w="413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283140" w14:textId="77777777" w:rsidR="002B3411" w:rsidRPr="005017A3" w:rsidRDefault="002B3411" w:rsidP="00D13453">
            <w:pPr>
              <w:pStyle w:val="Default"/>
              <w:ind w:left="337" w:hanging="360"/>
              <w:rPr>
                <w:rFonts w:ascii="Arial Narrow" w:hAnsi="Arial Narrow" w:cstheme="minorHAnsi"/>
                <w:b/>
                <w:color w:val="auto"/>
                <w:lang w:val="es-PR"/>
              </w:rPr>
            </w:pPr>
            <w:r w:rsidRPr="005017A3">
              <w:rPr>
                <w:rFonts w:ascii="Arial Narrow" w:hAnsi="Arial Narrow" w:cstheme="minorHAnsi"/>
                <w:b/>
                <w:color w:val="auto"/>
                <w:lang w:val="es-PR"/>
              </w:rPr>
              <w:t>Total, de horas contacto</w:t>
            </w:r>
          </w:p>
        </w:tc>
        <w:tc>
          <w:tcPr>
            <w:tcW w:w="153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F61D6C" w14:textId="77777777" w:rsidR="002B3411" w:rsidRPr="005017A3" w:rsidRDefault="002B3411" w:rsidP="00D13453">
            <w:pPr>
              <w:pStyle w:val="Default"/>
              <w:jc w:val="center"/>
              <w:rPr>
                <w:rFonts w:ascii="Arial Narrow" w:hAnsi="Arial Narrow" w:cstheme="minorHAnsi"/>
                <w:b/>
                <w:color w:val="auto"/>
                <w:lang w:val="es-PR"/>
              </w:rPr>
            </w:pPr>
            <w:r w:rsidRPr="005017A3">
              <w:rPr>
                <w:rFonts w:ascii="Arial Narrow" w:hAnsi="Arial Narrow" w:cstheme="minorHAnsi"/>
                <w:b/>
                <w:color w:val="auto"/>
                <w:lang w:val="es-PR"/>
              </w:rPr>
              <w:t>45 horas</w:t>
            </w:r>
          </w:p>
        </w:tc>
        <w:tc>
          <w:tcPr>
            <w:tcW w:w="2340" w:type="dxa"/>
            <w:gridSpan w:val="2"/>
            <w:tcBorders>
              <w:top w:val="single" w:sz="4" w:space="0" w:color="000000"/>
              <w:left w:val="single" w:sz="4" w:space="0" w:color="000000"/>
              <w:bottom w:val="single" w:sz="4" w:space="0" w:color="000000"/>
              <w:right w:val="single" w:sz="4" w:space="0" w:color="000000"/>
            </w:tcBorders>
          </w:tcPr>
          <w:p w14:paraId="3FD3826A" w14:textId="77777777" w:rsidR="002B3411" w:rsidRPr="005017A3" w:rsidRDefault="002B3411" w:rsidP="00D13453">
            <w:pPr>
              <w:pStyle w:val="Default"/>
              <w:jc w:val="center"/>
              <w:rPr>
                <w:rFonts w:ascii="Arial Narrow" w:hAnsi="Arial Narrow" w:cstheme="minorHAnsi"/>
                <w:b/>
                <w:color w:val="auto"/>
                <w:lang w:val="es-PR"/>
              </w:rPr>
            </w:pPr>
            <w:r w:rsidRPr="005017A3">
              <w:rPr>
                <w:rFonts w:ascii="Arial Narrow" w:hAnsi="Arial Narrow" w:cstheme="minorHAnsi"/>
                <w:b/>
                <w:color w:val="auto"/>
                <w:lang w:val="es-PR"/>
              </w:rPr>
              <w:t>45 horas</w:t>
            </w:r>
          </w:p>
          <w:p w14:paraId="303EEF9B"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(18 presenciales = 40% y</w:t>
            </w:r>
          </w:p>
          <w:p w14:paraId="797AD1A4" w14:textId="77777777" w:rsidR="002B3411" w:rsidRPr="005017A3" w:rsidRDefault="002B3411" w:rsidP="00D13453">
            <w:pPr>
              <w:pStyle w:val="Default"/>
              <w:jc w:val="center"/>
              <w:rPr>
                <w:rFonts w:ascii="Arial Narrow" w:hAnsi="Arial Narrow" w:cstheme="minorHAnsi"/>
                <w:b/>
                <w:color w:val="auto"/>
                <w:lang w:val="es-PR"/>
              </w:rPr>
            </w:pPr>
            <w:r w:rsidRPr="005017A3">
              <w:rPr>
                <w:rFonts w:ascii="Arial Narrow" w:hAnsi="Arial Narrow" w:cstheme="minorHAnsi"/>
                <w:color w:val="auto"/>
                <w:lang w:val="es-PR"/>
              </w:rPr>
              <w:t>27 horas a distancia = 60%)</w:t>
            </w:r>
          </w:p>
        </w:tc>
        <w:tc>
          <w:tcPr>
            <w:tcW w:w="1350" w:type="dxa"/>
            <w:tcBorders>
              <w:top w:val="single" w:sz="4" w:space="0" w:color="000000"/>
              <w:left w:val="single" w:sz="4" w:space="0" w:color="000000"/>
              <w:bottom w:val="single" w:sz="4" w:space="0" w:color="000000"/>
              <w:right w:val="single" w:sz="4" w:space="0" w:color="000000"/>
            </w:tcBorders>
          </w:tcPr>
          <w:p w14:paraId="77C97397" w14:textId="77777777" w:rsidR="002B3411" w:rsidRPr="005017A3" w:rsidRDefault="002B3411" w:rsidP="00D13453">
            <w:pPr>
              <w:spacing w:after="0" w:line="240" w:lineRule="auto"/>
              <w:jc w:val="center"/>
              <w:rPr>
                <w:rFonts w:ascii="Arial Narrow" w:eastAsia="Times New Roman" w:hAnsi="Arial Narrow" w:cstheme="minorHAnsi"/>
                <w:b/>
                <w:bCs/>
                <w:sz w:val="24"/>
                <w:szCs w:val="24"/>
              </w:rPr>
            </w:pPr>
            <w:r w:rsidRPr="005017A3">
              <w:rPr>
                <w:rFonts w:ascii="Arial Narrow" w:hAnsi="Arial Narrow" w:cstheme="minorHAnsi"/>
                <w:b/>
                <w:sz w:val="24"/>
                <w:szCs w:val="24"/>
              </w:rPr>
              <w:t>45 horas</w:t>
            </w:r>
          </w:p>
        </w:tc>
      </w:tr>
      <w:tr w:rsidR="002B3411" w:rsidRPr="005017A3" w14:paraId="48632595" w14:textId="77777777" w:rsidTr="00D13453">
        <w:trPr>
          <w:trHeight w:val="240"/>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53F06518" w14:textId="77777777" w:rsidR="002B3411" w:rsidRPr="005017A3" w:rsidRDefault="002B3411" w:rsidP="00D13453">
            <w:pPr>
              <w:spacing w:after="0" w:line="240" w:lineRule="auto"/>
              <w:jc w:val="both"/>
              <w:rPr>
                <w:rFonts w:ascii="Arial Narrow" w:eastAsia="Times New Roman" w:hAnsi="Arial Narrow" w:cstheme="minorHAnsi"/>
                <w:b/>
                <w:bCs/>
                <w:sz w:val="24"/>
                <w:szCs w:val="24"/>
              </w:rPr>
            </w:pPr>
            <w:r w:rsidRPr="005017A3">
              <w:rPr>
                <w:rFonts w:ascii="Arial Narrow" w:eastAsia="Times New Roman" w:hAnsi="Arial Narrow" w:cstheme="minorHAnsi"/>
                <w:b/>
                <w:bCs/>
                <w:sz w:val="24"/>
                <w:szCs w:val="24"/>
              </w:rPr>
              <w:t>ESTRATEGIAS INSTRUCCIONALES:</w:t>
            </w:r>
          </w:p>
        </w:tc>
      </w:tr>
      <w:tr w:rsidR="002B3411" w:rsidRPr="008907D3" w14:paraId="0FCE1ADF" w14:textId="77777777" w:rsidTr="00D13453">
        <w:trPr>
          <w:trHeight w:val="260"/>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1EA59322" w14:textId="77777777" w:rsidR="002B3411" w:rsidRPr="002B3411" w:rsidRDefault="002B3411" w:rsidP="00D13453">
            <w:pPr>
              <w:spacing w:after="0" w:line="240" w:lineRule="auto"/>
              <w:textAlignment w:val="baseline"/>
              <w:rPr>
                <w:rFonts w:ascii="Arial Narrow" w:eastAsia="Times New Roman" w:hAnsi="Arial Narrow" w:cstheme="minorHAnsi"/>
                <w:sz w:val="24"/>
                <w:szCs w:val="24"/>
                <w:lang w:val="es-PR"/>
              </w:rPr>
            </w:pPr>
            <w:r w:rsidRPr="002B3411">
              <w:rPr>
                <w:rFonts w:ascii="Arial Narrow" w:eastAsia="Times New Roman" w:hAnsi="Arial Narrow" w:cstheme="minorHAnsi"/>
                <w:sz w:val="24"/>
                <w:szCs w:val="24"/>
                <w:lang w:val="es-PR"/>
              </w:rPr>
              <w:t xml:space="preserve">Se podrán utilizar algunas de las siguientes: </w:t>
            </w:r>
          </w:p>
          <w:p w14:paraId="510A3633" w14:textId="77777777" w:rsidR="002B3411" w:rsidRPr="002B3411" w:rsidRDefault="002B3411" w:rsidP="00D13453">
            <w:pPr>
              <w:spacing w:after="0" w:line="240" w:lineRule="auto"/>
              <w:textAlignment w:val="baseline"/>
              <w:rPr>
                <w:rFonts w:ascii="Arial Narrow" w:eastAsia="Times New Roman" w:hAnsi="Arial Narrow" w:cstheme="minorHAnsi"/>
                <w:b/>
                <w:sz w:val="24"/>
                <w:szCs w:val="24"/>
                <w:lang w:val="es-PR"/>
              </w:rPr>
            </w:pPr>
            <w:r w:rsidRPr="002B3411">
              <w:rPr>
                <w:rFonts w:ascii="Arial Narrow" w:eastAsia="Times New Roman" w:hAnsi="Arial Narrow" w:cstheme="minorHAnsi"/>
                <w:sz w:val="24"/>
                <w:szCs w:val="24"/>
                <w:lang w:val="es-PR"/>
              </w:rPr>
              <w:t>Deben seleccionarse aquellas a utilizar y que sean apropiadas para la naturaleza del curso</w:t>
            </w:r>
          </w:p>
        </w:tc>
      </w:tr>
      <w:tr w:rsidR="002B3411" w:rsidRPr="005017A3" w14:paraId="7B3555ED" w14:textId="77777777" w:rsidTr="00D13453">
        <w:trPr>
          <w:trHeight w:val="260"/>
        </w:trPr>
        <w:tc>
          <w:tcPr>
            <w:tcW w:w="269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hideMark/>
          </w:tcPr>
          <w:p w14:paraId="70E99667" w14:textId="77777777" w:rsidR="002B3411" w:rsidRPr="005017A3" w:rsidRDefault="002B3411" w:rsidP="00D13453">
            <w:pPr>
              <w:pStyle w:val="Default"/>
              <w:jc w:val="center"/>
              <w:rPr>
                <w:rFonts w:ascii="Arial Narrow" w:eastAsia="Times New Roman" w:hAnsi="Arial Narrow" w:cstheme="minorHAnsi"/>
                <w:color w:val="auto"/>
                <w:lang w:val="es-PR"/>
              </w:rPr>
            </w:pPr>
            <w:r w:rsidRPr="005017A3">
              <w:rPr>
                <w:rFonts w:ascii="Arial Narrow" w:hAnsi="Arial Narrow" w:cstheme="minorHAnsi"/>
                <w:b/>
                <w:color w:val="auto"/>
                <w:lang w:val="es-PR"/>
              </w:rPr>
              <w:t>Presencial</w:t>
            </w:r>
          </w:p>
        </w:tc>
        <w:tc>
          <w:tcPr>
            <w:tcW w:w="3420"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4C3BF2DD" w14:textId="77777777" w:rsidR="002B3411" w:rsidRPr="005017A3" w:rsidRDefault="002B3411" w:rsidP="00D13453">
            <w:pPr>
              <w:spacing w:after="0" w:line="240" w:lineRule="auto"/>
              <w:jc w:val="center"/>
              <w:textAlignment w:val="baseline"/>
              <w:rPr>
                <w:rFonts w:ascii="Arial Narrow" w:eastAsia="Times New Roman" w:hAnsi="Arial Narrow" w:cstheme="minorHAnsi"/>
                <w:b/>
                <w:sz w:val="24"/>
                <w:szCs w:val="24"/>
              </w:rPr>
            </w:pPr>
            <w:r w:rsidRPr="005017A3">
              <w:rPr>
                <w:rFonts w:ascii="Arial Narrow" w:eastAsia="Times New Roman" w:hAnsi="Arial Narrow" w:cstheme="minorHAnsi"/>
                <w:b/>
                <w:sz w:val="24"/>
                <w:szCs w:val="24"/>
              </w:rPr>
              <w:t>Híbrido</w:t>
            </w:r>
          </w:p>
        </w:tc>
        <w:tc>
          <w:tcPr>
            <w:tcW w:w="324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32E0F575" w14:textId="77777777" w:rsidR="002B3411" w:rsidRPr="005017A3" w:rsidRDefault="002B3411" w:rsidP="00D13453">
            <w:pPr>
              <w:spacing w:after="0" w:line="240" w:lineRule="auto"/>
              <w:jc w:val="center"/>
              <w:textAlignment w:val="baseline"/>
              <w:rPr>
                <w:rFonts w:ascii="Arial Narrow" w:eastAsia="Times New Roman" w:hAnsi="Arial Narrow" w:cstheme="minorHAnsi"/>
                <w:b/>
                <w:sz w:val="24"/>
                <w:szCs w:val="24"/>
              </w:rPr>
            </w:pPr>
            <w:r w:rsidRPr="005017A3">
              <w:rPr>
                <w:rFonts w:ascii="Arial Narrow" w:eastAsia="Times New Roman" w:hAnsi="Arial Narrow" w:cstheme="minorHAnsi"/>
                <w:b/>
                <w:sz w:val="24"/>
                <w:szCs w:val="24"/>
              </w:rPr>
              <w:t>En línea</w:t>
            </w:r>
          </w:p>
        </w:tc>
      </w:tr>
      <w:tr w:rsidR="002B3411" w:rsidRPr="005017A3" w14:paraId="7EC7FD64" w14:textId="77777777" w:rsidTr="00D13453">
        <w:trPr>
          <w:trHeight w:val="260"/>
        </w:trPr>
        <w:tc>
          <w:tcPr>
            <w:tcW w:w="26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2E6FCA" w14:textId="77777777" w:rsidR="002B3411" w:rsidRPr="005017A3" w:rsidRDefault="002B3411" w:rsidP="002B3411">
            <w:pPr>
              <w:pStyle w:val="Default"/>
              <w:numPr>
                <w:ilvl w:val="0"/>
                <w:numId w:val="4"/>
              </w:numPr>
              <w:ind w:left="334"/>
              <w:rPr>
                <w:rFonts w:ascii="Arial Narrow" w:hAnsi="Arial Narrow" w:cstheme="minorHAnsi"/>
                <w:color w:val="auto"/>
                <w:lang w:val="es-PR"/>
              </w:rPr>
            </w:pPr>
            <w:r w:rsidRPr="005017A3">
              <w:rPr>
                <w:rFonts w:ascii="Arial Narrow" w:hAnsi="Arial Narrow" w:cstheme="minorHAnsi"/>
                <w:color w:val="auto"/>
                <w:lang w:val="es-PR"/>
              </w:rPr>
              <w:t>Conferencias del profesor</w:t>
            </w:r>
          </w:p>
          <w:p w14:paraId="38837A9D" w14:textId="77777777" w:rsidR="002B3411" w:rsidRPr="005017A3" w:rsidRDefault="002B3411" w:rsidP="002B3411">
            <w:pPr>
              <w:pStyle w:val="Default"/>
              <w:numPr>
                <w:ilvl w:val="0"/>
                <w:numId w:val="4"/>
              </w:numPr>
              <w:ind w:left="334"/>
              <w:rPr>
                <w:rFonts w:ascii="Arial Narrow" w:hAnsi="Arial Narrow" w:cstheme="minorHAnsi"/>
                <w:color w:val="auto"/>
                <w:lang w:val="es-PR"/>
              </w:rPr>
            </w:pPr>
            <w:r w:rsidRPr="005017A3">
              <w:rPr>
                <w:rFonts w:ascii="Arial Narrow" w:hAnsi="Arial Narrow" w:cstheme="minorHAnsi"/>
                <w:color w:val="auto"/>
                <w:lang w:val="es-PR"/>
              </w:rPr>
              <w:t>Lecturas</w:t>
            </w:r>
          </w:p>
          <w:p w14:paraId="2703B7E5" w14:textId="77777777" w:rsidR="002B3411" w:rsidRPr="005017A3" w:rsidRDefault="002B3411" w:rsidP="002B3411">
            <w:pPr>
              <w:pStyle w:val="ListParagraph"/>
              <w:numPr>
                <w:ilvl w:val="0"/>
                <w:numId w:val="4"/>
              </w:numPr>
              <w:spacing w:after="0" w:line="240" w:lineRule="auto"/>
              <w:ind w:left="334" w:right="163"/>
              <w:textAlignment w:val="baseline"/>
              <w:rPr>
                <w:rFonts w:ascii="Arial Narrow" w:hAnsi="Arial Narrow" w:cstheme="minorHAnsi"/>
                <w:sz w:val="24"/>
                <w:szCs w:val="24"/>
              </w:rPr>
            </w:pPr>
            <w:r w:rsidRPr="005017A3">
              <w:rPr>
                <w:rFonts w:ascii="Arial Narrow" w:hAnsi="Arial Narrow" w:cstheme="minorHAnsi"/>
                <w:sz w:val="24"/>
                <w:szCs w:val="24"/>
              </w:rPr>
              <w:t>Trabajos en grupo</w:t>
            </w:r>
          </w:p>
          <w:p w14:paraId="54B2A462" w14:textId="77777777" w:rsidR="002B3411" w:rsidRPr="005017A3" w:rsidRDefault="002B3411" w:rsidP="002B3411">
            <w:pPr>
              <w:pStyle w:val="ListParagraph"/>
              <w:numPr>
                <w:ilvl w:val="0"/>
                <w:numId w:val="4"/>
              </w:numPr>
              <w:spacing w:after="0" w:line="240" w:lineRule="auto"/>
              <w:ind w:left="334" w:right="163"/>
              <w:textAlignment w:val="baseline"/>
              <w:rPr>
                <w:rFonts w:ascii="Arial Narrow" w:hAnsi="Arial Narrow" w:cstheme="minorHAnsi"/>
                <w:sz w:val="24"/>
                <w:szCs w:val="24"/>
              </w:rPr>
            </w:pPr>
            <w:r w:rsidRPr="005017A3">
              <w:rPr>
                <w:rFonts w:ascii="Arial Narrow" w:hAnsi="Arial Narrow" w:cstheme="minorHAnsi"/>
                <w:sz w:val="24"/>
                <w:szCs w:val="24"/>
              </w:rPr>
              <w:t>Tareas individuales</w:t>
            </w:r>
          </w:p>
          <w:p w14:paraId="6459156C" w14:textId="77777777" w:rsidR="002B3411" w:rsidRPr="005017A3" w:rsidRDefault="002B3411" w:rsidP="002B3411">
            <w:pPr>
              <w:pStyle w:val="ListParagraph"/>
              <w:numPr>
                <w:ilvl w:val="0"/>
                <w:numId w:val="4"/>
              </w:numPr>
              <w:spacing w:after="0" w:line="240" w:lineRule="auto"/>
              <w:ind w:left="334" w:right="163"/>
              <w:textAlignment w:val="baseline"/>
              <w:rPr>
                <w:rFonts w:ascii="Arial Narrow" w:hAnsi="Arial Narrow" w:cstheme="minorHAnsi"/>
                <w:sz w:val="24"/>
                <w:szCs w:val="24"/>
              </w:rPr>
            </w:pPr>
            <w:r w:rsidRPr="005017A3">
              <w:rPr>
                <w:rFonts w:ascii="Arial Narrow" w:hAnsi="Arial Narrow" w:cstheme="minorHAnsi"/>
                <w:sz w:val="24"/>
                <w:szCs w:val="24"/>
              </w:rPr>
              <w:t>Actividades de avalúo</w:t>
            </w:r>
          </w:p>
          <w:p w14:paraId="4897B78F" w14:textId="77777777" w:rsidR="002B3411" w:rsidRPr="005017A3" w:rsidRDefault="002B3411" w:rsidP="002B3411">
            <w:pPr>
              <w:pStyle w:val="ListParagraph"/>
              <w:numPr>
                <w:ilvl w:val="0"/>
                <w:numId w:val="4"/>
              </w:numPr>
              <w:spacing w:after="0" w:line="240" w:lineRule="auto"/>
              <w:ind w:left="334" w:right="163"/>
              <w:textAlignment w:val="baseline"/>
              <w:rPr>
                <w:rFonts w:ascii="Arial Narrow" w:hAnsi="Arial Narrow" w:cstheme="minorHAnsi"/>
                <w:sz w:val="24"/>
                <w:szCs w:val="24"/>
              </w:rPr>
            </w:pPr>
            <w:r w:rsidRPr="005017A3">
              <w:rPr>
                <w:rFonts w:ascii="Arial Narrow" w:hAnsi="Arial Narrow" w:cstheme="minorHAnsi"/>
                <w:sz w:val="24"/>
                <w:szCs w:val="24"/>
              </w:rPr>
              <w:t>Actividades prácticas</w:t>
            </w:r>
          </w:p>
          <w:p w14:paraId="7F69D54B" w14:textId="77777777" w:rsidR="002B3411" w:rsidRPr="005017A3" w:rsidRDefault="002B3411" w:rsidP="002B3411">
            <w:pPr>
              <w:pStyle w:val="Default"/>
              <w:numPr>
                <w:ilvl w:val="0"/>
                <w:numId w:val="4"/>
              </w:numPr>
              <w:ind w:left="334"/>
              <w:rPr>
                <w:rFonts w:ascii="Arial Narrow" w:hAnsi="Arial Narrow" w:cstheme="minorHAnsi"/>
                <w:b/>
                <w:color w:val="auto"/>
                <w:lang w:val="es-PR"/>
              </w:rPr>
            </w:pPr>
            <w:r w:rsidRPr="005017A3">
              <w:rPr>
                <w:rFonts w:ascii="Arial Narrow" w:eastAsia="Times New Roman" w:hAnsi="Arial Narrow" w:cstheme="minorHAnsi"/>
                <w:color w:val="auto"/>
              </w:rPr>
              <w:t>Presentaciones orales</w:t>
            </w:r>
          </w:p>
        </w:tc>
        <w:tc>
          <w:tcPr>
            <w:tcW w:w="3420" w:type="dxa"/>
            <w:gridSpan w:val="5"/>
            <w:tcBorders>
              <w:top w:val="single" w:sz="4" w:space="0" w:color="000000"/>
              <w:left w:val="single" w:sz="4" w:space="0" w:color="000000"/>
              <w:bottom w:val="single" w:sz="4" w:space="0" w:color="000000"/>
              <w:right w:val="single" w:sz="4" w:space="0" w:color="000000"/>
            </w:tcBorders>
          </w:tcPr>
          <w:p w14:paraId="1A28911D" w14:textId="77777777" w:rsidR="002B3411" w:rsidRPr="005017A3" w:rsidRDefault="002B3411" w:rsidP="002B3411">
            <w:pPr>
              <w:pStyle w:val="ListParagraph"/>
              <w:numPr>
                <w:ilvl w:val="0"/>
                <w:numId w:val="4"/>
              </w:numPr>
              <w:spacing w:after="0" w:line="240" w:lineRule="auto"/>
              <w:ind w:left="342" w:right="163" w:hanging="270"/>
              <w:textAlignment w:val="baseline"/>
              <w:rPr>
                <w:rFonts w:ascii="Arial Narrow" w:hAnsi="Arial Narrow" w:cstheme="minorHAnsi"/>
                <w:sz w:val="24"/>
                <w:szCs w:val="24"/>
              </w:rPr>
            </w:pPr>
            <w:r w:rsidRPr="005017A3">
              <w:rPr>
                <w:rFonts w:ascii="Arial Narrow" w:hAnsi="Arial Narrow" w:cstheme="minorHAnsi"/>
                <w:sz w:val="24"/>
                <w:szCs w:val="24"/>
              </w:rPr>
              <w:t>Módulos instruccionales en línea</w:t>
            </w:r>
          </w:p>
          <w:p w14:paraId="2153CA8C" w14:textId="77777777" w:rsidR="002B3411" w:rsidRPr="005017A3" w:rsidRDefault="002B3411" w:rsidP="002B3411">
            <w:pPr>
              <w:pStyle w:val="ListParagraph"/>
              <w:numPr>
                <w:ilvl w:val="0"/>
                <w:numId w:val="4"/>
              </w:numPr>
              <w:spacing w:after="0" w:line="240" w:lineRule="auto"/>
              <w:ind w:left="344" w:hanging="270"/>
              <w:textAlignment w:val="baseline"/>
              <w:rPr>
                <w:rFonts w:ascii="Arial Narrow" w:hAnsi="Arial Narrow" w:cstheme="minorHAnsi"/>
                <w:sz w:val="24"/>
                <w:szCs w:val="24"/>
              </w:rPr>
            </w:pPr>
            <w:r w:rsidRPr="005017A3">
              <w:rPr>
                <w:rFonts w:ascii="Arial Narrow" w:hAnsi="Arial Narrow" w:cstheme="minorHAnsi"/>
                <w:sz w:val="24"/>
                <w:szCs w:val="24"/>
              </w:rPr>
              <w:t>Lecturas de artículos profesionales en línea</w:t>
            </w:r>
          </w:p>
          <w:p w14:paraId="268E1B80" w14:textId="77777777" w:rsidR="002B3411" w:rsidRPr="005017A3" w:rsidRDefault="002B3411" w:rsidP="002B3411">
            <w:pPr>
              <w:pStyle w:val="ListParagraph"/>
              <w:numPr>
                <w:ilvl w:val="0"/>
                <w:numId w:val="4"/>
              </w:numPr>
              <w:spacing w:after="0" w:line="240" w:lineRule="auto"/>
              <w:ind w:left="342" w:right="163" w:hanging="270"/>
              <w:textAlignment w:val="baseline"/>
              <w:rPr>
                <w:rFonts w:ascii="Arial Narrow" w:eastAsia="Times New Roman" w:hAnsi="Arial Narrow" w:cstheme="minorHAnsi"/>
                <w:sz w:val="24"/>
                <w:szCs w:val="24"/>
              </w:rPr>
            </w:pPr>
            <w:r w:rsidRPr="005017A3">
              <w:rPr>
                <w:rFonts w:ascii="Arial Narrow" w:eastAsia="Times New Roman" w:hAnsi="Arial Narrow" w:cstheme="minorHAnsi"/>
                <w:sz w:val="24"/>
                <w:szCs w:val="24"/>
              </w:rPr>
              <w:t>Videos instruccionales</w:t>
            </w:r>
          </w:p>
          <w:p w14:paraId="34C1D1A5" w14:textId="77777777" w:rsidR="002B3411" w:rsidRPr="005017A3" w:rsidRDefault="002B3411" w:rsidP="002B3411">
            <w:pPr>
              <w:pStyle w:val="ListParagraph"/>
              <w:numPr>
                <w:ilvl w:val="0"/>
                <w:numId w:val="4"/>
              </w:numPr>
              <w:spacing w:after="0" w:line="240" w:lineRule="auto"/>
              <w:ind w:left="342" w:right="163" w:hanging="270"/>
              <w:textAlignment w:val="baseline"/>
              <w:rPr>
                <w:rFonts w:ascii="Arial Narrow" w:hAnsi="Arial Narrow" w:cstheme="minorHAnsi"/>
                <w:sz w:val="24"/>
                <w:szCs w:val="24"/>
              </w:rPr>
            </w:pPr>
            <w:r w:rsidRPr="005017A3">
              <w:rPr>
                <w:rFonts w:ascii="Arial Narrow" w:hAnsi="Arial Narrow" w:cstheme="minorHAnsi"/>
                <w:sz w:val="24"/>
                <w:szCs w:val="24"/>
              </w:rPr>
              <w:t>Trabajos en grupo</w:t>
            </w:r>
          </w:p>
          <w:p w14:paraId="0A94801C" w14:textId="77777777" w:rsidR="002B3411" w:rsidRPr="005017A3" w:rsidRDefault="002B3411" w:rsidP="002B3411">
            <w:pPr>
              <w:pStyle w:val="ListParagraph"/>
              <w:numPr>
                <w:ilvl w:val="0"/>
                <w:numId w:val="4"/>
              </w:numPr>
              <w:spacing w:after="0" w:line="240" w:lineRule="auto"/>
              <w:ind w:left="342" w:right="163" w:hanging="270"/>
              <w:textAlignment w:val="baseline"/>
              <w:rPr>
                <w:rFonts w:ascii="Arial Narrow" w:hAnsi="Arial Narrow" w:cstheme="minorHAnsi"/>
                <w:sz w:val="24"/>
                <w:szCs w:val="24"/>
              </w:rPr>
            </w:pPr>
            <w:r w:rsidRPr="005017A3">
              <w:rPr>
                <w:rFonts w:ascii="Arial Narrow" w:hAnsi="Arial Narrow" w:cstheme="minorHAnsi"/>
                <w:sz w:val="24"/>
                <w:szCs w:val="24"/>
              </w:rPr>
              <w:t>Tareas individuales</w:t>
            </w:r>
          </w:p>
          <w:p w14:paraId="7E036B7D" w14:textId="77777777" w:rsidR="002B3411" w:rsidRPr="005017A3" w:rsidRDefault="002B3411" w:rsidP="002B3411">
            <w:pPr>
              <w:pStyle w:val="ListParagraph"/>
              <w:numPr>
                <w:ilvl w:val="0"/>
                <w:numId w:val="4"/>
              </w:numPr>
              <w:spacing w:after="0" w:line="240" w:lineRule="auto"/>
              <w:ind w:left="342" w:right="163" w:hanging="270"/>
              <w:textAlignment w:val="baseline"/>
              <w:rPr>
                <w:rFonts w:ascii="Arial Narrow" w:hAnsi="Arial Narrow" w:cstheme="minorHAnsi"/>
                <w:sz w:val="24"/>
                <w:szCs w:val="24"/>
              </w:rPr>
            </w:pPr>
            <w:r w:rsidRPr="005017A3">
              <w:rPr>
                <w:rFonts w:ascii="Arial Narrow" w:hAnsi="Arial Narrow" w:cstheme="minorHAnsi"/>
                <w:sz w:val="24"/>
                <w:szCs w:val="24"/>
              </w:rPr>
              <w:t>Actividades de avalúo</w:t>
            </w:r>
          </w:p>
          <w:p w14:paraId="643F98E3" w14:textId="77777777" w:rsidR="002B3411" w:rsidRPr="005017A3" w:rsidRDefault="002B3411" w:rsidP="002B3411">
            <w:pPr>
              <w:pStyle w:val="ListParagraph"/>
              <w:numPr>
                <w:ilvl w:val="0"/>
                <w:numId w:val="4"/>
              </w:numPr>
              <w:spacing w:after="0" w:line="240" w:lineRule="auto"/>
              <w:ind w:left="334" w:right="163" w:hanging="260"/>
              <w:textAlignment w:val="baseline"/>
              <w:rPr>
                <w:rFonts w:ascii="Arial Narrow" w:hAnsi="Arial Narrow" w:cstheme="minorHAnsi"/>
                <w:sz w:val="24"/>
                <w:szCs w:val="24"/>
              </w:rPr>
            </w:pPr>
            <w:r w:rsidRPr="005017A3">
              <w:rPr>
                <w:rFonts w:ascii="Arial Narrow" w:hAnsi="Arial Narrow" w:cstheme="minorHAnsi"/>
                <w:sz w:val="24"/>
                <w:szCs w:val="24"/>
              </w:rPr>
              <w:t>Actividades prácticas</w:t>
            </w:r>
          </w:p>
          <w:p w14:paraId="76D92DAE" w14:textId="77777777" w:rsidR="002B3411" w:rsidRPr="005017A3" w:rsidRDefault="002B3411" w:rsidP="002B3411">
            <w:pPr>
              <w:pStyle w:val="ListParagraph"/>
              <w:numPr>
                <w:ilvl w:val="0"/>
                <w:numId w:val="4"/>
              </w:numPr>
              <w:spacing w:after="0" w:line="240" w:lineRule="auto"/>
              <w:ind w:left="344" w:hanging="270"/>
              <w:textAlignment w:val="baseline"/>
              <w:rPr>
                <w:rFonts w:ascii="Arial Narrow" w:eastAsia="Times New Roman" w:hAnsi="Arial Narrow" w:cstheme="minorHAnsi"/>
                <w:sz w:val="24"/>
                <w:szCs w:val="24"/>
              </w:rPr>
            </w:pPr>
            <w:r w:rsidRPr="005017A3">
              <w:rPr>
                <w:rFonts w:ascii="Arial Narrow" w:eastAsia="Times New Roman" w:hAnsi="Arial Narrow" w:cstheme="minorHAnsi"/>
                <w:sz w:val="24"/>
                <w:szCs w:val="24"/>
              </w:rPr>
              <w:t>Presentaciones orales</w:t>
            </w:r>
          </w:p>
          <w:p w14:paraId="04BA57A9" w14:textId="77777777" w:rsidR="002B3411" w:rsidRPr="005017A3" w:rsidRDefault="002B3411" w:rsidP="002B3411">
            <w:pPr>
              <w:pStyle w:val="ListParagraph"/>
              <w:numPr>
                <w:ilvl w:val="0"/>
                <w:numId w:val="4"/>
              </w:numPr>
              <w:spacing w:after="0" w:line="240" w:lineRule="auto"/>
              <w:ind w:left="344" w:hanging="270"/>
              <w:textAlignment w:val="baseline"/>
              <w:rPr>
                <w:rFonts w:ascii="Arial Narrow" w:eastAsia="Times New Roman" w:hAnsi="Arial Narrow" w:cstheme="minorHAnsi"/>
                <w:sz w:val="24"/>
                <w:szCs w:val="24"/>
              </w:rPr>
            </w:pPr>
            <w:r w:rsidRPr="005017A3">
              <w:rPr>
                <w:rFonts w:ascii="Arial Narrow" w:eastAsia="Times New Roman" w:hAnsi="Arial Narrow" w:cstheme="minorHAnsi"/>
                <w:sz w:val="24"/>
                <w:szCs w:val="24"/>
              </w:rPr>
              <w:t>Videoconferencias asincrónicas y sincrónicas</w:t>
            </w:r>
          </w:p>
        </w:tc>
        <w:tc>
          <w:tcPr>
            <w:tcW w:w="3240" w:type="dxa"/>
            <w:gridSpan w:val="2"/>
            <w:tcBorders>
              <w:top w:val="single" w:sz="4" w:space="0" w:color="000000"/>
              <w:left w:val="single" w:sz="4" w:space="0" w:color="000000"/>
              <w:bottom w:val="single" w:sz="4" w:space="0" w:color="000000"/>
              <w:right w:val="single" w:sz="4" w:space="0" w:color="000000"/>
            </w:tcBorders>
          </w:tcPr>
          <w:p w14:paraId="7BC1B426" w14:textId="77777777" w:rsidR="002B3411" w:rsidRPr="005017A3" w:rsidRDefault="002B3411" w:rsidP="002B3411">
            <w:pPr>
              <w:pStyle w:val="ListParagraph"/>
              <w:numPr>
                <w:ilvl w:val="0"/>
                <w:numId w:val="4"/>
              </w:numPr>
              <w:spacing w:after="0" w:line="240" w:lineRule="auto"/>
              <w:ind w:left="344" w:hanging="270"/>
              <w:textAlignment w:val="baseline"/>
              <w:rPr>
                <w:rFonts w:ascii="Arial Narrow" w:hAnsi="Arial Narrow" w:cstheme="minorHAnsi"/>
                <w:sz w:val="24"/>
                <w:szCs w:val="24"/>
              </w:rPr>
            </w:pPr>
            <w:r w:rsidRPr="005017A3">
              <w:rPr>
                <w:rFonts w:ascii="Arial Narrow" w:hAnsi="Arial Narrow" w:cstheme="minorHAnsi"/>
                <w:sz w:val="24"/>
                <w:szCs w:val="24"/>
              </w:rPr>
              <w:t xml:space="preserve">Módulos instruccionales interactivos </w:t>
            </w:r>
          </w:p>
          <w:p w14:paraId="51291A21" w14:textId="77777777" w:rsidR="002B3411" w:rsidRPr="005017A3" w:rsidRDefault="002B3411" w:rsidP="002B3411">
            <w:pPr>
              <w:pStyle w:val="ListParagraph"/>
              <w:numPr>
                <w:ilvl w:val="0"/>
                <w:numId w:val="4"/>
              </w:numPr>
              <w:spacing w:after="0" w:line="240" w:lineRule="auto"/>
              <w:ind w:left="344" w:hanging="270"/>
              <w:textAlignment w:val="baseline"/>
              <w:rPr>
                <w:rFonts w:ascii="Arial Narrow" w:hAnsi="Arial Narrow" w:cstheme="minorHAnsi"/>
                <w:sz w:val="24"/>
                <w:szCs w:val="24"/>
              </w:rPr>
            </w:pPr>
            <w:r w:rsidRPr="005017A3">
              <w:rPr>
                <w:rFonts w:ascii="Arial Narrow" w:hAnsi="Arial Narrow" w:cstheme="minorHAnsi"/>
                <w:sz w:val="24"/>
                <w:szCs w:val="24"/>
              </w:rPr>
              <w:t>Lecturas de artículos profesionales en línea</w:t>
            </w:r>
          </w:p>
          <w:p w14:paraId="30DC3570" w14:textId="77777777" w:rsidR="002B3411" w:rsidRPr="005017A3" w:rsidRDefault="002B3411" w:rsidP="002B3411">
            <w:pPr>
              <w:pStyle w:val="ListParagraph"/>
              <w:numPr>
                <w:ilvl w:val="0"/>
                <w:numId w:val="4"/>
              </w:numPr>
              <w:spacing w:after="0" w:line="240" w:lineRule="auto"/>
              <w:ind w:left="344" w:hanging="270"/>
              <w:textAlignment w:val="baseline"/>
              <w:rPr>
                <w:rFonts w:ascii="Arial Narrow" w:hAnsi="Arial Narrow" w:cstheme="minorHAnsi"/>
                <w:sz w:val="24"/>
                <w:szCs w:val="24"/>
              </w:rPr>
            </w:pPr>
            <w:r w:rsidRPr="005017A3">
              <w:rPr>
                <w:rFonts w:ascii="Arial Narrow" w:hAnsi="Arial Narrow" w:cstheme="minorHAnsi"/>
                <w:sz w:val="24"/>
                <w:szCs w:val="24"/>
              </w:rPr>
              <w:t>Videos instruccionales</w:t>
            </w:r>
          </w:p>
          <w:p w14:paraId="0AFACE2D" w14:textId="77777777" w:rsidR="002B3411" w:rsidRPr="005017A3" w:rsidRDefault="002B3411" w:rsidP="002B3411">
            <w:pPr>
              <w:pStyle w:val="ListParagraph"/>
              <w:numPr>
                <w:ilvl w:val="0"/>
                <w:numId w:val="4"/>
              </w:numPr>
              <w:spacing w:after="0" w:line="240" w:lineRule="auto"/>
              <w:ind w:left="344" w:hanging="270"/>
              <w:textAlignment w:val="baseline"/>
              <w:rPr>
                <w:rFonts w:ascii="Arial Narrow" w:hAnsi="Arial Narrow" w:cstheme="minorHAnsi"/>
                <w:sz w:val="24"/>
                <w:szCs w:val="24"/>
              </w:rPr>
            </w:pPr>
            <w:r w:rsidRPr="005017A3">
              <w:rPr>
                <w:rFonts w:ascii="Arial Narrow" w:hAnsi="Arial Narrow" w:cstheme="minorHAnsi"/>
                <w:sz w:val="24"/>
                <w:szCs w:val="24"/>
              </w:rPr>
              <w:t>Trabajos en grupo</w:t>
            </w:r>
          </w:p>
          <w:p w14:paraId="52C44892" w14:textId="77777777" w:rsidR="002B3411" w:rsidRPr="005017A3" w:rsidRDefault="002B3411" w:rsidP="002B3411">
            <w:pPr>
              <w:pStyle w:val="ListParagraph"/>
              <w:numPr>
                <w:ilvl w:val="0"/>
                <w:numId w:val="4"/>
              </w:numPr>
              <w:spacing w:after="0" w:line="240" w:lineRule="auto"/>
              <w:ind w:left="342" w:right="163" w:hanging="270"/>
              <w:textAlignment w:val="baseline"/>
              <w:rPr>
                <w:rFonts w:ascii="Arial Narrow" w:hAnsi="Arial Narrow" w:cstheme="minorHAnsi"/>
                <w:sz w:val="24"/>
                <w:szCs w:val="24"/>
              </w:rPr>
            </w:pPr>
            <w:r w:rsidRPr="005017A3">
              <w:rPr>
                <w:rFonts w:ascii="Arial Narrow" w:hAnsi="Arial Narrow" w:cstheme="minorHAnsi"/>
                <w:sz w:val="24"/>
                <w:szCs w:val="24"/>
              </w:rPr>
              <w:t>Tareas individuales</w:t>
            </w:r>
          </w:p>
          <w:p w14:paraId="4F20FA08" w14:textId="77777777" w:rsidR="002B3411" w:rsidRPr="005017A3" w:rsidRDefault="002B3411" w:rsidP="002B3411">
            <w:pPr>
              <w:pStyle w:val="ListParagraph"/>
              <w:numPr>
                <w:ilvl w:val="0"/>
                <w:numId w:val="4"/>
              </w:numPr>
              <w:spacing w:after="0" w:line="240" w:lineRule="auto"/>
              <w:ind w:left="342" w:right="163" w:hanging="270"/>
              <w:textAlignment w:val="baseline"/>
              <w:rPr>
                <w:rFonts w:ascii="Arial Narrow" w:hAnsi="Arial Narrow" w:cstheme="minorHAnsi"/>
                <w:sz w:val="24"/>
                <w:szCs w:val="24"/>
              </w:rPr>
            </w:pPr>
            <w:r w:rsidRPr="005017A3">
              <w:rPr>
                <w:rFonts w:ascii="Arial Narrow" w:hAnsi="Arial Narrow" w:cstheme="minorHAnsi"/>
                <w:sz w:val="24"/>
                <w:szCs w:val="24"/>
              </w:rPr>
              <w:t>Actividades de avalúo</w:t>
            </w:r>
          </w:p>
          <w:p w14:paraId="3F24DB73" w14:textId="77777777" w:rsidR="002B3411" w:rsidRPr="005017A3" w:rsidRDefault="002B3411" w:rsidP="002B3411">
            <w:pPr>
              <w:pStyle w:val="ListParagraph"/>
              <w:numPr>
                <w:ilvl w:val="0"/>
                <w:numId w:val="4"/>
              </w:numPr>
              <w:spacing w:after="0" w:line="240" w:lineRule="auto"/>
              <w:ind w:left="334" w:right="163" w:hanging="260"/>
              <w:textAlignment w:val="baseline"/>
              <w:rPr>
                <w:rFonts w:ascii="Arial Narrow" w:hAnsi="Arial Narrow" w:cstheme="minorHAnsi"/>
                <w:sz w:val="24"/>
                <w:szCs w:val="24"/>
              </w:rPr>
            </w:pPr>
            <w:r w:rsidRPr="005017A3">
              <w:rPr>
                <w:rFonts w:ascii="Arial Narrow" w:hAnsi="Arial Narrow" w:cstheme="minorHAnsi"/>
                <w:sz w:val="24"/>
                <w:szCs w:val="24"/>
              </w:rPr>
              <w:t>Actividades prácticas</w:t>
            </w:r>
          </w:p>
          <w:p w14:paraId="04039CC1" w14:textId="77777777" w:rsidR="002B3411" w:rsidRPr="005017A3" w:rsidRDefault="002B3411" w:rsidP="002B3411">
            <w:pPr>
              <w:pStyle w:val="ListParagraph"/>
              <w:numPr>
                <w:ilvl w:val="0"/>
                <w:numId w:val="4"/>
              </w:numPr>
              <w:spacing w:after="0" w:line="240" w:lineRule="auto"/>
              <w:ind w:left="344" w:hanging="270"/>
              <w:textAlignment w:val="baseline"/>
              <w:rPr>
                <w:rFonts w:ascii="Arial Narrow" w:eastAsia="Times New Roman" w:hAnsi="Arial Narrow" w:cstheme="minorHAnsi"/>
                <w:sz w:val="24"/>
                <w:szCs w:val="24"/>
              </w:rPr>
            </w:pPr>
            <w:r w:rsidRPr="005017A3">
              <w:rPr>
                <w:rFonts w:ascii="Arial Narrow" w:eastAsia="Times New Roman" w:hAnsi="Arial Narrow" w:cstheme="minorHAnsi"/>
                <w:sz w:val="24"/>
                <w:szCs w:val="24"/>
              </w:rPr>
              <w:t>Presentaciones orales</w:t>
            </w:r>
          </w:p>
          <w:p w14:paraId="19A140A7" w14:textId="77777777" w:rsidR="002B3411" w:rsidRPr="005017A3" w:rsidRDefault="002B3411" w:rsidP="002B3411">
            <w:pPr>
              <w:pStyle w:val="ListParagraph"/>
              <w:numPr>
                <w:ilvl w:val="0"/>
                <w:numId w:val="4"/>
              </w:numPr>
              <w:spacing w:after="0" w:line="240" w:lineRule="auto"/>
              <w:ind w:left="344" w:hanging="270"/>
              <w:textAlignment w:val="baseline"/>
              <w:rPr>
                <w:rFonts w:ascii="Arial Narrow" w:hAnsi="Arial Narrow" w:cstheme="minorHAnsi"/>
                <w:sz w:val="24"/>
                <w:szCs w:val="24"/>
              </w:rPr>
            </w:pPr>
            <w:r w:rsidRPr="005017A3">
              <w:rPr>
                <w:rFonts w:ascii="Arial Narrow" w:hAnsi="Arial Narrow" w:cstheme="minorHAnsi"/>
                <w:sz w:val="24"/>
                <w:szCs w:val="24"/>
              </w:rPr>
              <w:t xml:space="preserve">Videoconferencias </w:t>
            </w:r>
            <w:r w:rsidRPr="005017A3">
              <w:rPr>
                <w:rFonts w:ascii="Arial Narrow" w:eastAsia="Times New Roman" w:hAnsi="Arial Narrow" w:cstheme="minorHAnsi"/>
                <w:sz w:val="24"/>
                <w:szCs w:val="24"/>
              </w:rPr>
              <w:t>asincrónicas</w:t>
            </w:r>
            <w:r w:rsidRPr="005017A3">
              <w:rPr>
                <w:rFonts w:ascii="Arial Narrow" w:hAnsi="Arial Narrow" w:cstheme="minorHAnsi"/>
                <w:sz w:val="24"/>
                <w:szCs w:val="24"/>
              </w:rPr>
              <w:t xml:space="preserve"> </w:t>
            </w:r>
          </w:p>
          <w:p w14:paraId="5A3A0468" w14:textId="77777777" w:rsidR="002B3411" w:rsidRPr="005017A3" w:rsidRDefault="002B3411" w:rsidP="002B3411">
            <w:pPr>
              <w:pStyle w:val="ListParagraph"/>
              <w:numPr>
                <w:ilvl w:val="0"/>
                <w:numId w:val="4"/>
              </w:numPr>
              <w:spacing w:after="0" w:line="240" w:lineRule="auto"/>
              <w:ind w:left="344" w:hanging="270"/>
              <w:textAlignment w:val="baseline"/>
              <w:rPr>
                <w:rFonts w:ascii="Arial Narrow" w:hAnsi="Arial Narrow" w:cstheme="minorHAnsi"/>
                <w:sz w:val="24"/>
                <w:szCs w:val="24"/>
              </w:rPr>
            </w:pPr>
            <w:r w:rsidRPr="005017A3">
              <w:rPr>
                <w:rFonts w:ascii="Arial Narrow" w:hAnsi="Arial Narrow" w:cstheme="minorHAnsi"/>
                <w:sz w:val="24"/>
                <w:szCs w:val="24"/>
              </w:rPr>
              <w:t>Reuniones sincrónicas</w:t>
            </w:r>
          </w:p>
        </w:tc>
      </w:tr>
      <w:tr w:rsidR="002B3411" w:rsidRPr="008907D3" w14:paraId="1111F241" w14:textId="77777777" w:rsidTr="00D13453">
        <w:trPr>
          <w:trHeight w:val="300"/>
        </w:trPr>
        <w:tc>
          <w:tcPr>
            <w:tcW w:w="9355" w:type="dxa"/>
            <w:gridSpan w:val="8"/>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5950EFF2" w14:textId="77777777" w:rsidR="002B3411" w:rsidRPr="002B3411" w:rsidRDefault="002B3411" w:rsidP="00D13453">
            <w:pPr>
              <w:spacing w:after="0" w:line="240" w:lineRule="auto"/>
              <w:jc w:val="both"/>
              <w:rPr>
                <w:rFonts w:ascii="Arial Narrow" w:eastAsia="Times New Roman" w:hAnsi="Arial Narrow" w:cstheme="minorHAnsi"/>
                <w:b/>
                <w:bCs/>
                <w:sz w:val="24"/>
                <w:szCs w:val="24"/>
                <w:lang w:val="es-PR"/>
              </w:rPr>
            </w:pPr>
            <w:r w:rsidRPr="002B3411">
              <w:rPr>
                <w:rFonts w:ascii="Arial Narrow" w:eastAsia="Times New Roman" w:hAnsi="Arial Narrow" w:cstheme="minorHAnsi"/>
                <w:b/>
                <w:bCs/>
                <w:smallCaps/>
                <w:sz w:val="24"/>
                <w:szCs w:val="24"/>
                <w:lang w:val="es-PR"/>
              </w:rPr>
              <w:t>RECURSOS MÍNIMOS DISPONIBLES O REQUERIDOS:</w:t>
            </w:r>
          </w:p>
        </w:tc>
      </w:tr>
    </w:tbl>
    <w:tbl>
      <w:tblPr>
        <w:tblStyle w:val="TableGrid"/>
        <w:tblW w:w="0" w:type="auto"/>
        <w:tblInd w:w="-5" w:type="dxa"/>
        <w:tblLook w:val="04A0" w:firstRow="1" w:lastRow="0" w:firstColumn="1" w:lastColumn="0" w:noHBand="0" w:noVBand="1"/>
      </w:tblPr>
      <w:tblGrid>
        <w:gridCol w:w="4751"/>
        <w:gridCol w:w="1201"/>
        <w:gridCol w:w="1841"/>
        <w:gridCol w:w="1644"/>
      </w:tblGrid>
      <w:tr w:rsidR="002B3411" w:rsidRPr="005017A3" w14:paraId="123A17A6" w14:textId="77777777" w:rsidTr="00D13453">
        <w:tc>
          <w:tcPr>
            <w:tcW w:w="4751" w:type="dxa"/>
            <w:shd w:val="clear" w:color="auto" w:fill="DEEAF6" w:themeFill="accent1" w:themeFillTint="33"/>
          </w:tcPr>
          <w:p w14:paraId="78876B32" w14:textId="77777777" w:rsidR="002B3411" w:rsidRPr="005017A3" w:rsidRDefault="002B3411" w:rsidP="00D13453">
            <w:pPr>
              <w:pStyle w:val="Default"/>
              <w:jc w:val="center"/>
              <w:rPr>
                <w:rFonts w:ascii="Arial Narrow" w:hAnsi="Arial Narrow" w:cstheme="minorHAnsi"/>
                <w:b/>
                <w:color w:val="auto"/>
                <w:lang w:val="es-PR"/>
              </w:rPr>
            </w:pPr>
            <w:r w:rsidRPr="005017A3">
              <w:rPr>
                <w:rFonts w:ascii="Arial Narrow" w:hAnsi="Arial Narrow" w:cstheme="minorHAnsi"/>
                <w:b/>
                <w:color w:val="auto"/>
                <w:lang w:val="es-PR"/>
              </w:rPr>
              <w:t>Recurso</w:t>
            </w:r>
          </w:p>
        </w:tc>
        <w:tc>
          <w:tcPr>
            <w:tcW w:w="1119" w:type="dxa"/>
            <w:shd w:val="clear" w:color="auto" w:fill="DEEAF6" w:themeFill="accent1" w:themeFillTint="33"/>
          </w:tcPr>
          <w:p w14:paraId="7E285738" w14:textId="77777777" w:rsidR="002B3411" w:rsidRPr="005017A3" w:rsidRDefault="002B3411" w:rsidP="00D13453">
            <w:pPr>
              <w:pStyle w:val="Default"/>
              <w:jc w:val="center"/>
              <w:rPr>
                <w:rFonts w:ascii="Arial Narrow" w:hAnsi="Arial Narrow" w:cstheme="minorHAnsi"/>
                <w:b/>
                <w:color w:val="auto"/>
                <w:lang w:val="es-PR"/>
              </w:rPr>
            </w:pPr>
            <w:r w:rsidRPr="005017A3">
              <w:rPr>
                <w:rFonts w:ascii="Arial Narrow" w:hAnsi="Arial Narrow" w:cstheme="minorHAnsi"/>
                <w:b/>
                <w:color w:val="auto"/>
                <w:lang w:val="es-PR"/>
              </w:rPr>
              <w:t>Presencial</w:t>
            </w:r>
          </w:p>
        </w:tc>
        <w:tc>
          <w:tcPr>
            <w:tcW w:w="1841" w:type="dxa"/>
            <w:shd w:val="clear" w:color="auto" w:fill="DEEAF6" w:themeFill="accent1" w:themeFillTint="33"/>
          </w:tcPr>
          <w:p w14:paraId="6CA6FB7F" w14:textId="77777777" w:rsidR="002B3411" w:rsidRPr="005017A3" w:rsidRDefault="002B3411" w:rsidP="00D13453">
            <w:pPr>
              <w:pStyle w:val="Default"/>
              <w:jc w:val="center"/>
              <w:rPr>
                <w:rFonts w:ascii="Arial Narrow" w:hAnsi="Arial Narrow" w:cstheme="minorHAnsi"/>
                <w:b/>
                <w:color w:val="auto"/>
                <w:lang w:val="es-PR"/>
              </w:rPr>
            </w:pPr>
            <w:r w:rsidRPr="005017A3">
              <w:rPr>
                <w:rFonts w:ascii="Arial Narrow" w:hAnsi="Arial Narrow" w:cstheme="minorHAnsi"/>
                <w:b/>
                <w:color w:val="auto"/>
                <w:lang w:val="es-PR"/>
              </w:rPr>
              <w:t>Híbrido</w:t>
            </w:r>
          </w:p>
        </w:tc>
        <w:tc>
          <w:tcPr>
            <w:tcW w:w="1644" w:type="dxa"/>
            <w:shd w:val="clear" w:color="auto" w:fill="DEEAF6" w:themeFill="accent1" w:themeFillTint="33"/>
          </w:tcPr>
          <w:p w14:paraId="5D0B3697" w14:textId="77777777" w:rsidR="002B3411" w:rsidRPr="005017A3" w:rsidRDefault="002B3411" w:rsidP="00D13453">
            <w:pPr>
              <w:pStyle w:val="Default"/>
              <w:jc w:val="center"/>
              <w:rPr>
                <w:rFonts w:ascii="Arial Narrow" w:hAnsi="Arial Narrow" w:cstheme="minorHAnsi"/>
                <w:b/>
                <w:color w:val="auto"/>
                <w:lang w:val="es-PR"/>
              </w:rPr>
            </w:pPr>
            <w:r w:rsidRPr="005017A3">
              <w:rPr>
                <w:rFonts w:ascii="Arial Narrow" w:hAnsi="Arial Narrow" w:cstheme="minorHAnsi"/>
                <w:b/>
                <w:color w:val="auto"/>
                <w:lang w:val="es-PR"/>
              </w:rPr>
              <w:t>En línea</w:t>
            </w:r>
          </w:p>
        </w:tc>
      </w:tr>
      <w:tr w:rsidR="002B3411" w:rsidRPr="005017A3" w14:paraId="18E78F78" w14:textId="77777777" w:rsidTr="00D13453">
        <w:tc>
          <w:tcPr>
            <w:tcW w:w="4751" w:type="dxa"/>
          </w:tcPr>
          <w:p w14:paraId="59A9F825" w14:textId="77777777" w:rsidR="002B3411" w:rsidRPr="005017A3" w:rsidRDefault="002B3411" w:rsidP="00D13453">
            <w:pPr>
              <w:pStyle w:val="Default"/>
              <w:rPr>
                <w:rFonts w:ascii="Arial Narrow" w:hAnsi="Arial Narrow" w:cstheme="minorHAnsi"/>
                <w:color w:val="auto"/>
                <w:lang w:val="es-PR"/>
              </w:rPr>
            </w:pPr>
            <w:r w:rsidRPr="005017A3">
              <w:rPr>
                <w:rFonts w:ascii="Arial Narrow" w:hAnsi="Arial Narrow" w:cstheme="minorHAnsi"/>
                <w:color w:val="auto"/>
                <w:lang w:val="es-PR"/>
              </w:rPr>
              <w:t>Cuenta en la plataforma institucional de gestión de aprendizaje (Ej. Moodle)</w:t>
            </w:r>
          </w:p>
        </w:tc>
        <w:tc>
          <w:tcPr>
            <w:tcW w:w="1119" w:type="dxa"/>
          </w:tcPr>
          <w:p w14:paraId="68A19029"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Institución</w:t>
            </w:r>
          </w:p>
        </w:tc>
        <w:tc>
          <w:tcPr>
            <w:tcW w:w="1841" w:type="dxa"/>
          </w:tcPr>
          <w:p w14:paraId="1924643E"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Institución</w:t>
            </w:r>
          </w:p>
        </w:tc>
        <w:tc>
          <w:tcPr>
            <w:tcW w:w="1644" w:type="dxa"/>
          </w:tcPr>
          <w:p w14:paraId="24264EDB"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Institución</w:t>
            </w:r>
          </w:p>
          <w:p w14:paraId="6CABE11A" w14:textId="77777777" w:rsidR="002B3411" w:rsidRPr="005017A3" w:rsidRDefault="002B3411" w:rsidP="00D13453">
            <w:pPr>
              <w:rPr>
                <w:rFonts w:ascii="Arial Narrow" w:hAnsi="Arial Narrow" w:cstheme="minorHAnsi"/>
                <w:sz w:val="24"/>
                <w:szCs w:val="24"/>
              </w:rPr>
            </w:pPr>
          </w:p>
        </w:tc>
      </w:tr>
      <w:tr w:rsidR="002B3411" w:rsidRPr="005017A3" w14:paraId="5A716001" w14:textId="77777777" w:rsidTr="00D13453">
        <w:tc>
          <w:tcPr>
            <w:tcW w:w="4751" w:type="dxa"/>
          </w:tcPr>
          <w:p w14:paraId="0677AD2A" w14:textId="77777777" w:rsidR="002B3411" w:rsidRPr="005017A3" w:rsidRDefault="002B3411" w:rsidP="00D13453">
            <w:pPr>
              <w:pStyle w:val="Default"/>
              <w:rPr>
                <w:rFonts w:ascii="Arial Narrow" w:hAnsi="Arial Narrow" w:cstheme="minorHAnsi"/>
                <w:color w:val="auto"/>
                <w:lang w:val="es-PR"/>
              </w:rPr>
            </w:pPr>
            <w:r w:rsidRPr="005017A3">
              <w:rPr>
                <w:rFonts w:ascii="Arial Narrow" w:hAnsi="Arial Narrow" w:cstheme="minorHAnsi"/>
                <w:color w:val="auto"/>
                <w:lang w:val="es-PR"/>
              </w:rPr>
              <w:t>Cuenta de correo electrónico institucional</w:t>
            </w:r>
          </w:p>
        </w:tc>
        <w:tc>
          <w:tcPr>
            <w:tcW w:w="1119" w:type="dxa"/>
          </w:tcPr>
          <w:p w14:paraId="383ACB12"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Institución</w:t>
            </w:r>
          </w:p>
        </w:tc>
        <w:tc>
          <w:tcPr>
            <w:tcW w:w="1841" w:type="dxa"/>
          </w:tcPr>
          <w:p w14:paraId="428D4ED3"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Institución</w:t>
            </w:r>
          </w:p>
        </w:tc>
        <w:tc>
          <w:tcPr>
            <w:tcW w:w="1644" w:type="dxa"/>
          </w:tcPr>
          <w:p w14:paraId="4215D3F6"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Institución</w:t>
            </w:r>
          </w:p>
        </w:tc>
      </w:tr>
      <w:tr w:rsidR="002B3411" w:rsidRPr="005017A3" w14:paraId="201B5DD4" w14:textId="77777777" w:rsidTr="00D13453">
        <w:tc>
          <w:tcPr>
            <w:tcW w:w="4751" w:type="dxa"/>
          </w:tcPr>
          <w:p w14:paraId="4A7CE5D2" w14:textId="77777777" w:rsidR="002B3411" w:rsidRPr="005017A3" w:rsidRDefault="002B3411" w:rsidP="00D13453">
            <w:pPr>
              <w:pStyle w:val="Default"/>
              <w:rPr>
                <w:rFonts w:ascii="Arial Narrow" w:hAnsi="Arial Narrow" w:cstheme="minorHAnsi"/>
                <w:color w:val="auto"/>
                <w:lang w:val="es-PR"/>
              </w:rPr>
            </w:pPr>
            <w:r w:rsidRPr="005017A3">
              <w:rPr>
                <w:rFonts w:ascii="Arial Narrow" w:hAnsi="Arial Narrow" w:cstheme="minorHAnsi"/>
                <w:color w:val="auto"/>
                <w:lang w:val="es-PR"/>
              </w:rPr>
              <w:t>Computadora con acceso a internet de alta velocidad o dispositivo móvil con servicio de datos</w:t>
            </w:r>
          </w:p>
        </w:tc>
        <w:tc>
          <w:tcPr>
            <w:tcW w:w="1119" w:type="dxa"/>
          </w:tcPr>
          <w:p w14:paraId="348992DD"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Estudiante</w:t>
            </w:r>
          </w:p>
        </w:tc>
        <w:tc>
          <w:tcPr>
            <w:tcW w:w="1841" w:type="dxa"/>
          </w:tcPr>
          <w:p w14:paraId="1CD3FF81"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Estudiante</w:t>
            </w:r>
          </w:p>
        </w:tc>
        <w:tc>
          <w:tcPr>
            <w:tcW w:w="1644" w:type="dxa"/>
          </w:tcPr>
          <w:p w14:paraId="0BFDBBD4"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Estudiante</w:t>
            </w:r>
          </w:p>
        </w:tc>
      </w:tr>
      <w:tr w:rsidR="002B3411" w:rsidRPr="005017A3" w14:paraId="10D795E0" w14:textId="77777777" w:rsidTr="00D13453">
        <w:tc>
          <w:tcPr>
            <w:tcW w:w="4751" w:type="dxa"/>
          </w:tcPr>
          <w:p w14:paraId="54EB4F21" w14:textId="77777777" w:rsidR="002B3411" w:rsidRPr="005017A3" w:rsidRDefault="002B3411" w:rsidP="00D13453">
            <w:pPr>
              <w:pStyle w:val="Default"/>
              <w:rPr>
                <w:rFonts w:ascii="Arial Narrow" w:hAnsi="Arial Narrow" w:cstheme="minorHAnsi"/>
                <w:color w:val="auto"/>
                <w:lang w:val="es-PR"/>
              </w:rPr>
            </w:pPr>
            <w:r w:rsidRPr="005017A3">
              <w:rPr>
                <w:rFonts w:ascii="Arial Narrow" w:hAnsi="Arial Narrow" w:cstheme="minorHAnsi"/>
                <w:color w:val="auto"/>
                <w:lang w:val="es-PR"/>
              </w:rPr>
              <w:t>Programados o aplicaciones: procesador de palabras, hojas de cálculo, editor de presentaciones</w:t>
            </w:r>
          </w:p>
        </w:tc>
        <w:tc>
          <w:tcPr>
            <w:tcW w:w="1119" w:type="dxa"/>
          </w:tcPr>
          <w:p w14:paraId="624778E8"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Estudiante</w:t>
            </w:r>
          </w:p>
        </w:tc>
        <w:tc>
          <w:tcPr>
            <w:tcW w:w="1841" w:type="dxa"/>
          </w:tcPr>
          <w:p w14:paraId="6AF646E7"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Estudiante</w:t>
            </w:r>
          </w:p>
        </w:tc>
        <w:tc>
          <w:tcPr>
            <w:tcW w:w="1644" w:type="dxa"/>
          </w:tcPr>
          <w:p w14:paraId="050AF7F8"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Estudiante</w:t>
            </w:r>
          </w:p>
        </w:tc>
      </w:tr>
      <w:tr w:rsidR="002B3411" w:rsidRPr="005017A3" w14:paraId="5FDA0389" w14:textId="77777777" w:rsidTr="00D13453">
        <w:tc>
          <w:tcPr>
            <w:tcW w:w="4751" w:type="dxa"/>
          </w:tcPr>
          <w:p w14:paraId="399D6F5E" w14:textId="77777777" w:rsidR="002B3411" w:rsidRPr="005017A3" w:rsidRDefault="002B3411" w:rsidP="00D13453">
            <w:pPr>
              <w:pStyle w:val="Default"/>
              <w:rPr>
                <w:rFonts w:ascii="Arial Narrow" w:hAnsi="Arial Narrow" w:cstheme="minorHAnsi"/>
                <w:color w:val="auto"/>
                <w:lang w:val="es-PR"/>
              </w:rPr>
            </w:pPr>
            <w:r w:rsidRPr="005017A3">
              <w:rPr>
                <w:rFonts w:ascii="Arial Narrow" w:hAnsi="Arial Narrow" w:cstheme="minorHAnsi"/>
                <w:color w:val="auto"/>
                <w:lang w:val="es-PR"/>
              </w:rPr>
              <w:t>Bocinas integradas o externas</w:t>
            </w:r>
          </w:p>
        </w:tc>
        <w:tc>
          <w:tcPr>
            <w:tcW w:w="1119" w:type="dxa"/>
          </w:tcPr>
          <w:p w14:paraId="67C63D71"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No aplica</w:t>
            </w:r>
          </w:p>
        </w:tc>
        <w:tc>
          <w:tcPr>
            <w:tcW w:w="1841" w:type="dxa"/>
          </w:tcPr>
          <w:p w14:paraId="3B2FFF27"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Estudiante</w:t>
            </w:r>
          </w:p>
        </w:tc>
        <w:tc>
          <w:tcPr>
            <w:tcW w:w="1644" w:type="dxa"/>
          </w:tcPr>
          <w:p w14:paraId="3B5C529C"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Estudiante</w:t>
            </w:r>
          </w:p>
        </w:tc>
      </w:tr>
      <w:tr w:rsidR="002B3411" w:rsidRPr="005017A3" w14:paraId="5C5AF07F" w14:textId="77777777" w:rsidTr="00D13453">
        <w:tc>
          <w:tcPr>
            <w:tcW w:w="4751" w:type="dxa"/>
          </w:tcPr>
          <w:p w14:paraId="49C688F1" w14:textId="77777777" w:rsidR="002B3411" w:rsidRPr="005017A3" w:rsidRDefault="002B3411" w:rsidP="00D13453">
            <w:pPr>
              <w:pStyle w:val="Default"/>
              <w:rPr>
                <w:rFonts w:ascii="Arial Narrow" w:hAnsi="Arial Narrow" w:cstheme="minorHAnsi"/>
                <w:color w:val="auto"/>
                <w:lang w:val="es-PR"/>
              </w:rPr>
            </w:pPr>
            <w:r w:rsidRPr="005017A3">
              <w:rPr>
                <w:rFonts w:ascii="Arial Narrow" w:hAnsi="Arial Narrow" w:cstheme="minorHAnsi"/>
                <w:color w:val="auto"/>
                <w:lang w:val="es-PR"/>
              </w:rPr>
              <w:t>Cámara web o móvil con cámara y micrófono</w:t>
            </w:r>
          </w:p>
        </w:tc>
        <w:tc>
          <w:tcPr>
            <w:tcW w:w="1119" w:type="dxa"/>
          </w:tcPr>
          <w:p w14:paraId="60806E26"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No aplica</w:t>
            </w:r>
          </w:p>
        </w:tc>
        <w:tc>
          <w:tcPr>
            <w:tcW w:w="1841" w:type="dxa"/>
          </w:tcPr>
          <w:p w14:paraId="3A0E9786"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Estudiante</w:t>
            </w:r>
          </w:p>
        </w:tc>
        <w:tc>
          <w:tcPr>
            <w:tcW w:w="1644" w:type="dxa"/>
          </w:tcPr>
          <w:p w14:paraId="5CD7C2D9" w14:textId="77777777" w:rsidR="002B3411" w:rsidRPr="005017A3" w:rsidRDefault="002B3411" w:rsidP="00D13453">
            <w:pPr>
              <w:pStyle w:val="Default"/>
              <w:jc w:val="center"/>
              <w:rPr>
                <w:rFonts w:ascii="Arial Narrow" w:hAnsi="Arial Narrow" w:cstheme="minorHAnsi"/>
                <w:color w:val="auto"/>
                <w:lang w:val="es-PR"/>
              </w:rPr>
            </w:pPr>
            <w:r w:rsidRPr="005017A3">
              <w:rPr>
                <w:rFonts w:ascii="Arial Narrow" w:hAnsi="Arial Narrow" w:cstheme="minorHAnsi"/>
                <w:color w:val="auto"/>
                <w:lang w:val="es-PR"/>
              </w:rPr>
              <w:t>Estudiante</w:t>
            </w:r>
          </w:p>
        </w:tc>
      </w:tr>
    </w:tbl>
    <w:tbl>
      <w:tblPr>
        <w:tblW w:w="9355" w:type="dxa"/>
        <w:tblLayout w:type="fixed"/>
        <w:tblCellMar>
          <w:top w:w="15" w:type="dxa"/>
          <w:left w:w="15" w:type="dxa"/>
          <w:bottom w:w="15" w:type="dxa"/>
          <w:right w:w="15" w:type="dxa"/>
        </w:tblCellMar>
        <w:tblLook w:val="04A0" w:firstRow="1" w:lastRow="0" w:firstColumn="1" w:lastColumn="0" w:noHBand="0" w:noVBand="1"/>
      </w:tblPr>
      <w:tblGrid>
        <w:gridCol w:w="3055"/>
        <w:gridCol w:w="3240"/>
        <w:gridCol w:w="3060"/>
      </w:tblGrid>
      <w:tr w:rsidR="002B3411" w:rsidRPr="008907D3" w14:paraId="6AEB3126" w14:textId="77777777" w:rsidTr="00D13453">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27C92708" w14:textId="77777777" w:rsidR="002B3411" w:rsidRPr="002B3411" w:rsidRDefault="002B3411" w:rsidP="00D13453">
            <w:pPr>
              <w:spacing w:after="0" w:line="240" w:lineRule="auto"/>
              <w:jc w:val="both"/>
              <w:rPr>
                <w:rFonts w:ascii="Arial Narrow" w:eastAsia="Times New Roman" w:hAnsi="Arial Narrow" w:cstheme="minorHAnsi"/>
                <w:b/>
                <w:bCs/>
                <w:sz w:val="24"/>
                <w:szCs w:val="24"/>
                <w:lang w:val="es-PR"/>
              </w:rPr>
            </w:pPr>
            <w:r w:rsidRPr="002B3411">
              <w:rPr>
                <w:rFonts w:ascii="Arial Narrow" w:eastAsia="Times New Roman" w:hAnsi="Arial Narrow" w:cstheme="minorHAnsi"/>
                <w:b/>
                <w:bCs/>
                <w:sz w:val="24"/>
                <w:szCs w:val="24"/>
                <w:lang w:val="es-PR"/>
              </w:rPr>
              <w:t>TÉCNICAS DE EVALUACIÓN: (Ejemplos de técnicas de evaluación)</w:t>
            </w:r>
          </w:p>
        </w:tc>
      </w:tr>
      <w:tr w:rsidR="002B3411" w:rsidRPr="005017A3" w14:paraId="626D75F0" w14:textId="77777777" w:rsidTr="00D13453">
        <w:trPr>
          <w:trHeight w:val="200"/>
        </w:trPr>
        <w:tc>
          <w:tcPr>
            <w:tcW w:w="3055"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Mar>
              <w:top w:w="0" w:type="dxa"/>
              <w:left w:w="108" w:type="dxa"/>
              <w:bottom w:w="0" w:type="dxa"/>
              <w:right w:w="108" w:type="dxa"/>
            </w:tcMar>
            <w:vAlign w:val="center"/>
          </w:tcPr>
          <w:p w14:paraId="5BC97770" w14:textId="77777777" w:rsidR="002B3411" w:rsidRPr="005017A3" w:rsidRDefault="002B3411" w:rsidP="00D13453">
            <w:pPr>
              <w:spacing w:after="0" w:line="240" w:lineRule="auto"/>
              <w:jc w:val="center"/>
              <w:rPr>
                <w:rFonts w:ascii="Arial Narrow" w:eastAsia="Times New Roman" w:hAnsi="Arial Narrow" w:cstheme="minorHAnsi"/>
                <w:b/>
                <w:bCs/>
                <w:sz w:val="24"/>
                <w:szCs w:val="24"/>
              </w:rPr>
            </w:pPr>
            <w:r w:rsidRPr="005017A3">
              <w:rPr>
                <w:rFonts w:ascii="Arial Narrow" w:eastAsia="Times New Roman" w:hAnsi="Arial Narrow" w:cstheme="minorHAnsi"/>
                <w:b/>
                <w:bCs/>
                <w:sz w:val="24"/>
                <w:szCs w:val="24"/>
              </w:rPr>
              <w:t>Presencial</w:t>
            </w:r>
          </w:p>
        </w:tc>
        <w:tc>
          <w:tcPr>
            <w:tcW w:w="324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5AF7EE9C" w14:textId="77777777" w:rsidR="002B3411" w:rsidRPr="005017A3" w:rsidRDefault="002B3411" w:rsidP="00D13453">
            <w:pPr>
              <w:spacing w:after="0" w:line="240" w:lineRule="auto"/>
              <w:jc w:val="center"/>
              <w:rPr>
                <w:rFonts w:ascii="Arial Narrow" w:eastAsia="Times New Roman" w:hAnsi="Arial Narrow" w:cstheme="minorHAnsi"/>
                <w:b/>
                <w:bCs/>
                <w:sz w:val="24"/>
                <w:szCs w:val="24"/>
              </w:rPr>
            </w:pPr>
            <w:r w:rsidRPr="005017A3">
              <w:rPr>
                <w:rFonts w:ascii="Arial Narrow" w:eastAsia="Times New Roman" w:hAnsi="Arial Narrow" w:cstheme="minorHAnsi"/>
                <w:b/>
                <w:bCs/>
                <w:sz w:val="24"/>
                <w:szCs w:val="24"/>
              </w:rPr>
              <w:t>Híbrido</w:t>
            </w:r>
          </w:p>
        </w:tc>
        <w:tc>
          <w:tcPr>
            <w:tcW w:w="30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14:paraId="7489B83A" w14:textId="77777777" w:rsidR="002B3411" w:rsidRPr="005017A3" w:rsidRDefault="002B3411" w:rsidP="00D13453">
            <w:pPr>
              <w:spacing w:after="0" w:line="240" w:lineRule="auto"/>
              <w:jc w:val="center"/>
              <w:rPr>
                <w:rFonts w:ascii="Arial Narrow" w:eastAsia="Times New Roman" w:hAnsi="Arial Narrow" w:cstheme="minorHAnsi"/>
                <w:b/>
                <w:bCs/>
                <w:sz w:val="24"/>
                <w:szCs w:val="24"/>
              </w:rPr>
            </w:pPr>
            <w:r w:rsidRPr="005017A3">
              <w:rPr>
                <w:rFonts w:ascii="Arial Narrow" w:eastAsia="Times New Roman" w:hAnsi="Arial Narrow" w:cstheme="minorHAnsi"/>
                <w:b/>
                <w:bCs/>
                <w:sz w:val="24"/>
                <w:szCs w:val="24"/>
              </w:rPr>
              <w:t>En línea</w:t>
            </w:r>
          </w:p>
        </w:tc>
      </w:tr>
      <w:tr w:rsidR="002B3411" w:rsidRPr="005017A3" w14:paraId="28615585" w14:textId="77777777" w:rsidTr="00D13453">
        <w:trPr>
          <w:trHeight w:val="200"/>
        </w:trPr>
        <w:tc>
          <w:tcPr>
            <w:tcW w:w="305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52758C" w14:textId="77777777" w:rsidR="002B3411" w:rsidRPr="002B3411" w:rsidRDefault="002B3411" w:rsidP="00D13453">
            <w:pPr>
              <w:tabs>
                <w:tab w:val="right" w:leader="dot" w:pos="2670"/>
              </w:tabs>
              <w:spacing w:after="0" w:line="240" w:lineRule="auto"/>
              <w:rPr>
                <w:rFonts w:ascii="Arial Narrow" w:eastAsia="Times New Roman" w:hAnsi="Arial Narrow" w:cstheme="minorHAnsi"/>
                <w:sz w:val="24"/>
                <w:szCs w:val="24"/>
                <w:lang w:val="es-PR"/>
              </w:rPr>
            </w:pPr>
            <w:r w:rsidRPr="002B3411">
              <w:rPr>
                <w:rFonts w:ascii="Arial Narrow" w:eastAsia="Times New Roman" w:hAnsi="Arial Narrow" w:cstheme="minorHAnsi"/>
                <w:sz w:val="24"/>
                <w:szCs w:val="24"/>
                <w:lang w:val="es-PR"/>
              </w:rPr>
              <w:t xml:space="preserve">Asignaciones </w:t>
            </w:r>
            <w:r w:rsidRPr="002B3411">
              <w:rPr>
                <w:rFonts w:ascii="Arial Narrow" w:eastAsia="Times New Roman" w:hAnsi="Arial Narrow" w:cstheme="minorHAnsi"/>
                <w:sz w:val="24"/>
                <w:szCs w:val="24"/>
                <w:lang w:val="es-PR"/>
              </w:rPr>
              <w:tab/>
              <w:t>xx%</w:t>
            </w:r>
          </w:p>
          <w:p w14:paraId="22742AEB" w14:textId="77777777" w:rsidR="002B3411" w:rsidRPr="002B3411" w:rsidRDefault="002B3411" w:rsidP="00D13453">
            <w:pPr>
              <w:tabs>
                <w:tab w:val="right" w:leader="dot" w:pos="2670"/>
              </w:tabs>
              <w:spacing w:after="0" w:line="240" w:lineRule="auto"/>
              <w:rPr>
                <w:rFonts w:ascii="Arial Narrow" w:eastAsia="Times New Roman" w:hAnsi="Arial Narrow" w:cstheme="minorHAnsi"/>
                <w:sz w:val="24"/>
                <w:szCs w:val="24"/>
                <w:lang w:val="es-PR"/>
              </w:rPr>
            </w:pPr>
            <w:r w:rsidRPr="002B3411">
              <w:rPr>
                <w:rFonts w:ascii="Arial Narrow" w:eastAsia="Times New Roman" w:hAnsi="Arial Narrow" w:cstheme="minorHAnsi"/>
                <w:sz w:val="24"/>
                <w:szCs w:val="24"/>
                <w:lang w:val="es-PR"/>
              </w:rPr>
              <w:t xml:space="preserve">Exámenes </w:t>
            </w:r>
            <w:r w:rsidRPr="002B3411">
              <w:rPr>
                <w:rFonts w:ascii="Arial Narrow" w:eastAsia="Times New Roman" w:hAnsi="Arial Narrow" w:cstheme="minorHAnsi"/>
                <w:sz w:val="24"/>
                <w:szCs w:val="24"/>
                <w:lang w:val="es-PR"/>
              </w:rPr>
              <w:tab/>
              <w:t>xx%</w:t>
            </w:r>
          </w:p>
          <w:p w14:paraId="5D9F2F8B" w14:textId="77777777" w:rsidR="002B3411" w:rsidRPr="002B3411" w:rsidRDefault="002B3411" w:rsidP="00D13453">
            <w:pPr>
              <w:tabs>
                <w:tab w:val="right" w:leader="dot" w:pos="2670"/>
              </w:tabs>
              <w:spacing w:after="0" w:line="240" w:lineRule="auto"/>
              <w:rPr>
                <w:rFonts w:ascii="Arial Narrow" w:eastAsia="Times New Roman" w:hAnsi="Arial Narrow" w:cstheme="minorHAnsi"/>
                <w:sz w:val="24"/>
                <w:szCs w:val="24"/>
                <w:lang w:val="es-PR"/>
              </w:rPr>
            </w:pPr>
            <w:r w:rsidRPr="002B3411">
              <w:rPr>
                <w:rFonts w:ascii="Arial Narrow" w:eastAsia="Times New Roman" w:hAnsi="Arial Narrow" w:cstheme="minorHAnsi"/>
                <w:sz w:val="24"/>
                <w:szCs w:val="24"/>
                <w:lang w:val="es-PR"/>
              </w:rPr>
              <w:t xml:space="preserve">Portafolio </w:t>
            </w:r>
            <w:r w:rsidRPr="002B3411">
              <w:rPr>
                <w:rFonts w:ascii="Arial Narrow" w:eastAsia="Times New Roman" w:hAnsi="Arial Narrow" w:cstheme="minorHAnsi"/>
                <w:sz w:val="24"/>
                <w:szCs w:val="24"/>
                <w:lang w:val="es-PR"/>
              </w:rPr>
              <w:tab/>
              <w:t>xx%</w:t>
            </w:r>
          </w:p>
          <w:p w14:paraId="3EEFCDD9" w14:textId="77777777" w:rsidR="002B3411" w:rsidRPr="008907D3" w:rsidRDefault="002B3411" w:rsidP="00D13453">
            <w:pPr>
              <w:tabs>
                <w:tab w:val="right" w:leader="dot" w:pos="2670"/>
              </w:tabs>
              <w:spacing w:after="0" w:line="240" w:lineRule="auto"/>
              <w:rPr>
                <w:rFonts w:ascii="Arial Narrow" w:eastAsia="Times New Roman" w:hAnsi="Arial Narrow" w:cstheme="minorHAnsi"/>
                <w:sz w:val="24"/>
                <w:szCs w:val="24"/>
                <w:lang w:val="es-PR"/>
              </w:rPr>
            </w:pPr>
            <w:r w:rsidRPr="008907D3">
              <w:rPr>
                <w:rFonts w:ascii="Arial Narrow" w:eastAsia="Times New Roman" w:hAnsi="Arial Narrow" w:cstheme="minorHAnsi"/>
                <w:sz w:val="24"/>
                <w:szCs w:val="24"/>
                <w:lang w:val="es-PR"/>
              </w:rPr>
              <w:t xml:space="preserve">Presentaciones orales </w:t>
            </w:r>
            <w:r w:rsidRPr="008907D3">
              <w:rPr>
                <w:rFonts w:ascii="Arial Narrow" w:eastAsia="Times New Roman" w:hAnsi="Arial Narrow" w:cstheme="minorHAnsi"/>
                <w:sz w:val="24"/>
                <w:szCs w:val="24"/>
                <w:lang w:val="es-PR"/>
              </w:rPr>
              <w:tab/>
              <w:t>xx%</w:t>
            </w:r>
          </w:p>
          <w:p w14:paraId="10B8DC52" w14:textId="77777777" w:rsidR="002B3411" w:rsidRPr="005017A3" w:rsidRDefault="002B3411" w:rsidP="00D13453">
            <w:pPr>
              <w:pStyle w:val="Default"/>
              <w:tabs>
                <w:tab w:val="right" w:leader="dot" w:pos="2670"/>
              </w:tabs>
              <w:rPr>
                <w:rFonts w:ascii="Arial Narrow" w:hAnsi="Arial Narrow" w:cstheme="minorHAnsi"/>
                <w:color w:val="auto"/>
                <w:lang w:val="es-PR"/>
              </w:rPr>
            </w:pPr>
            <w:r w:rsidRPr="005017A3">
              <w:rPr>
                <w:rFonts w:ascii="Arial Narrow" w:hAnsi="Arial Narrow" w:cstheme="minorHAnsi"/>
                <w:color w:val="auto"/>
                <w:lang w:val="es-PR"/>
              </w:rPr>
              <w:t xml:space="preserve">Trabajos reflexivos </w:t>
            </w:r>
            <w:r w:rsidRPr="005017A3">
              <w:rPr>
                <w:rFonts w:ascii="Arial Narrow" w:hAnsi="Arial Narrow" w:cstheme="minorHAnsi"/>
                <w:color w:val="auto"/>
                <w:lang w:val="es-PR"/>
              </w:rPr>
              <w:tab/>
              <w:t>xx%</w:t>
            </w:r>
          </w:p>
          <w:p w14:paraId="1EE8EB24" w14:textId="77777777" w:rsidR="002B3411" w:rsidRPr="005017A3" w:rsidRDefault="002B3411" w:rsidP="00D13453">
            <w:pPr>
              <w:pStyle w:val="Default"/>
              <w:tabs>
                <w:tab w:val="right" w:leader="dot" w:pos="2670"/>
              </w:tabs>
              <w:rPr>
                <w:rFonts w:ascii="Arial Narrow" w:hAnsi="Arial Narrow" w:cstheme="minorHAnsi"/>
                <w:color w:val="auto"/>
                <w:lang w:val="es-PR"/>
              </w:rPr>
            </w:pPr>
            <w:r w:rsidRPr="005017A3">
              <w:rPr>
                <w:rFonts w:ascii="Arial Narrow" w:hAnsi="Arial Narrow" w:cstheme="minorHAnsi"/>
                <w:color w:val="auto"/>
                <w:lang w:val="es-PR"/>
              </w:rPr>
              <w:lastRenderedPageBreak/>
              <w:t xml:space="preserve">Proyectos grupales de investigación </w:t>
            </w:r>
            <w:r w:rsidRPr="005017A3">
              <w:rPr>
                <w:rFonts w:ascii="Arial Narrow" w:hAnsi="Arial Narrow" w:cstheme="minorHAnsi"/>
                <w:color w:val="auto"/>
                <w:lang w:val="es-PR"/>
              </w:rPr>
              <w:tab/>
              <w:t>xx%</w:t>
            </w:r>
          </w:p>
          <w:p w14:paraId="68918424" w14:textId="77777777" w:rsidR="002B3411" w:rsidRPr="002B3411" w:rsidRDefault="002B3411" w:rsidP="00D13453">
            <w:pPr>
              <w:tabs>
                <w:tab w:val="right" w:leader="dot" w:pos="2670"/>
              </w:tabs>
              <w:spacing w:after="0" w:line="240" w:lineRule="auto"/>
              <w:rPr>
                <w:rFonts w:ascii="Arial Narrow" w:eastAsia="Times New Roman" w:hAnsi="Arial Narrow" w:cstheme="minorHAnsi"/>
                <w:b/>
                <w:sz w:val="24"/>
                <w:szCs w:val="24"/>
                <w:lang w:val="es-PR"/>
              </w:rPr>
            </w:pPr>
          </w:p>
          <w:p w14:paraId="31873E88" w14:textId="77777777" w:rsidR="002B3411" w:rsidRPr="002B3411" w:rsidRDefault="002B3411" w:rsidP="00D13453">
            <w:pPr>
              <w:tabs>
                <w:tab w:val="right" w:leader="dot" w:pos="2670"/>
              </w:tabs>
              <w:spacing w:after="0" w:line="240" w:lineRule="auto"/>
              <w:rPr>
                <w:rFonts w:ascii="Arial Narrow" w:eastAsia="Times New Roman" w:hAnsi="Arial Narrow" w:cstheme="minorHAnsi"/>
                <w:b/>
                <w:sz w:val="24"/>
                <w:szCs w:val="24"/>
                <w:lang w:val="es-PR"/>
              </w:rPr>
            </w:pPr>
          </w:p>
          <w:p w14:paraId="2C76BF00" w14:textId="77777777" w:rsidR="002B3411" w:rsidRPr="002B3411" w:rsidRDefault="002B3411" w:rsidP="00D13453">
            <w:pPr>
              <w:tabs>
                <w:tab w:val="right" w:leader="dot" w:pos="2670"/>
              </w:tabs>
              <w:spacing w:after="0" w:line="240" w:lineRule="auto"/>
              <w:rPr>
                <w:rFonts w:ascii="Arial Narrow" w:eastAsia="Times New Roman" w:hAnsi="Arial Narrow" w:cstheme="minorHAnsi"/>
                <w:b/>
                <w:sz w:val="24"/>
                <w:szCs w:val="24"/>
                <w:lang w:val="es-PR"/>
              </w:rPr>
            </w:pPr>
          </w:p>
          <w:p w14:paraId="628A2370" w14:textId="77777777" w:rsidR="002B3411" w:rsidRPr="005017A3" w:rsidRDefault="002B3411" w:rsidP="00D13453">
            <w:pPr>
              <w:tabs>
                <w:tab w:val="right" w:leader="dot" w:pos="2670"/>
              </w:tabs>
              <w:spacing w:after="0" w:line="240" w:lineRule="auto"/>
              <w:rPr>
                <w:rFonts w:ascii="Arial Narrow" w:eastAsia="Times New Roman" w:hAnsi="Arial Narrow" w:cstheme="minorHAnsi"/>
                <w:sz w:val="24"/>
                <w:szCs w:val="24"/>
              </w:rPr>
            </w:pPr>
            <w:r w:rsidRPr="005017A3">
              <w:rPr>
                <w:rFonts w:ascii="Arial Narrow" w:eastAsia="Times New Roman" w:hAnsi="Arial Narrow" w:cstheme="minorHAnsi"/>
                <w:b/>
                <w:sz w:val="24"/>
                <w:szCs w:val="24"/>
              </w:rPr>
              <w:t>Total</w:t>
            </w:r>
            <w:r w:rsidRPr="005017A3">
              <w:rPr>
                <w:rFonts w:ascii="Arial Narrow" w:eastAsia="Times New Roman" w:hAnsi="Arial Narrow" w:cstheme="minorHAnsi"/>
                <w:b/>
                <w:sz w:val="24"/>
                <w:szCs w:val="24"/>
              </w:rPr>
              <w:tab/>
              <w:t>100%</w:t>
            </w:r>
          </w:p>
        </w:tc>
        <w:tc>
          <w:tcPr>
            <w:tcW w:w="324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7E619E" w14:textId="77777777" w:rsidR="002B3411" w:rsidRPr="005017A3" w:rsidRDefault="002B3411" w:rsidP="00D13453">
            <w:pPr>
              <w:pStyle w:val="Default"/>
              <w:tabs>
                <w:tab w:val="right" w:leader="dot" w:pos="2995"/>
              </w:tabs>
              <w:ind w:left="72"/>
              <w:rPr>
                <w:rFonts w:ascii="Arial Narrow" w:hAnsi="Arial Narrow" w:cstheme="minorHAnsi"/>
                <w:color w:val="auto"/>
                <w:lang w:val="es-PR"/>
              </w:rPr>
            </w:pPr>
            <w:r w:rsidRPr="005017A3">
              <w:rPr>
                <w:rFonts w:ascii="Arial Narrow" w:hAnsi="Arial Narrow" w:cstheme="minorHAnsi"/>
                <w:color w:val="auto"/>
                <w:lang w:val="es-PR"/>
              </w:rPr>
              <w:lastRenderedPageBreak/>
              <w:t xml:space="preserve">Asignaciones </w:t>
            </w:r>
            <w:r w:rsidRPr="005017A3">
              <w:rPr>
                <w:rFonts w:ascii="Arial Narrow" w:hAnsi="Arial Narrow" w:cstheme="minorHAnsi"/>
                <w:color w:val="auto"/>
                <w:lang w:val="es-PR"/>
              </w:rPr>
              <w:tab/>
              <w:t>xx%</w:t>
            </w:r>
          </w:p>
          <w:p w14:paraId="5373D3BF" w14:textId="77777777" w:rsidR="002B3411" w:rsidRPr="005017A3" w:rsidRDefault="002B3411" w:rsidP="00D13453">
            <w:pPr>
              <w:pStyle w:val="Default"/>
              <w:tabs>
                <w:tab w:val="right" w:leader="dot" w:pos="2995"/>
              </w:tabs>
              <w:ind w:left="72"/>
              <w:rPr>
                <w:rFonts w:ascii="Arial Narrow" w:hAnsi="Arial Narrow" w:cstheme="minorHAnsi"/>
                <w:color w:val="auto"/>
                <w:lang w:val="es-PR"/>
              </w:rPr>
            </w:pPr>
            <w:r w:rsidRPr="005017A3">
              <w:rPr>
                <w:rFonts w:ascii="Arial Narrow" w:hAnsi="Arial Narrow" w:cstheme="minorHAnsi"/>
                <w:color w:val="auto"/>
                <w:lang w:val="es-PR"/>
              </w:rPr>
              <w:t xml:space="preserve">Proyectos grupales de investigación </w:t>
            </w:r>
            <w:r w:rsidRPr="005017A3">
              <w:rPr>
                <w:rFonts w:ascii="Arial Narrow" w:hAnsi="Arial Narrow" w:cstheme="minorHAnsi"/>
                <w:color w:val="auto"/>
                <w:lang w:val="es-PR"/>
              </w:rPr>
              <w:tab/>
              <w:t>xx%</w:t>
            </w:r>
          </w:p>
          <w:p w14:paraId="1D8F2F10" w14:textId="77777777" w:rsidR="002B3411" w:rsidRPr="005017A3" w:rsidRDefault="002B3411" w:rsidP="00D13453">
            <w:pPr>
              <w:pStyle w:val="Default"/>
              <w:tabs>
                <w:tab w:val="right" w:leader="dot" w:pos="2995"/>
              </w:tabs>
              <w:ind w:left="79"/>
              <w:rPr>
                <w:rFonts w:ascii="Arial Narrow" w:hAnsi="Arial Narrow" w:cstheme="minorHAnsi"/>
                <w:color w:val="auto"/>
                <w:lang w:val="es-PR"/>
              </w:rPr>
            </w:pPr>
            <w:r w:rsidRPr="005017A3">
              <w:rPr>
                <w:rFonts w:ascii="Arial Narrow" w:hAnsi="Arial Narrow" w:cstheme="minorHAnsi"/>
                <w:color w:val="auto"/>
                <w:lang w:val="es-PR"/>
              </w:rPr>
              <w:t xml:space="preserve">Participación en foros </w:t>
            </w:r>
          </w:p>
          <w:p w14:paraId="190D4923" w14:textId="77777777" w:rsidR="002B3411" w:rsidRPr="005017A3" w:rsidRDefault="002B3411" w:rsidP="00D13453">
            <w:pPr>
              <w:pStyle w:val="Default"/>
              <w:tabs>
                <w:tab w:val="right" w:leader="dot" w:pos="2995"/>
              </w:tabs>
              <w:ind w:left="79"/>
              <w:rPr>
                <w:rFonts w:ascii="Arial Narrow" w:hAnsi="Arial Narrow" w:cstheme="minorHAnsi"/>
                <w:color w:val="auto"/>
                <w:lang w:val="es-PR"/>
              </w:rPr>
            </w:pPr>
            <w:r w:rsidRPr="005017A3">
              <w:rPr>
                <w:rFonts w:ascii="Arial Narrow" w:hAnsi="Arial Narrow" w:cstheme="minorHAnsi"/>
                <w:color w:val="auto"/>
                <w:lang w:val="es-PR"/>
              </w:rPr>
              <w:t xml:space="preserve">de discusión </w:t>
            </w:r>
            <w:r w:rsidRPr="005017A3">
              <w:rPr>
                <w:rFonts w:ascii="Arial Narrow" w:hAnsi="Arial Narrow" w:cstheme="minorHAnsi"/>
                <w:color w:val="auto"/>
                <w:lang w:val="es-PR"/>
              </w:rPr>
              <w:tab/>
              <w:t>xx%</w:t>
            </w:r>
          </w:p>
          <w:p w14:paraId="2DBB92C4" w14:textId="77777777" w:rsidR="002B3411" w:rsidRPr="005017A3" w:rsidRDefault="002B3411" w:rsidP="00D13453">
            <w:pPr>
              <w:pStyle w:val="Default"/>
              <w:tabs>
                <w:tab w:val="right" w:leader="dot" w:pos="2995"/>
              </w:tabs>
              <w:ind w:left="79"/>
              <w:rPr>
                <w:rFonts w:ascii="Arial Narrow" w:hAnsi="Arial Narrow" w:cstheme="minorHAnsi"/>
                <w:color w:val="auto"/>
                <w:lang w:val="es-PR"/>
              </w:rPr>
            </w:pPr>
            <w:r w:rsidRPr="005017A3">
              <w:rPr>
                <w:rFonts w:ascii="Arial Narrow" w:hAnsi="Arial Narrow" w:cstheme="minorHAnsi"/>
                <w:color w:val="auto"/>
                <w:lang w:val="es-PR"/>
              </w:rPr>
              <w:lastRenderedPageBreak/>
              <w:t xml:space="preserve">Exámenes </w:t>
            </w:r>
            <w:r w:rsidRPr="005017A3">
              <w:rPr>
                <w:rFonts w:ascii="Arial Narrow" w:hAnsi="Arial Narrow" w:cstheme="minorHAnsi"/>
                <w:color w:val="auto"/>
                <w:lang w:val="es-PR"/>
              </w:rPr>
              <w:tab/>
              <w:t>xx%</w:t>
            </w:r>
          </w:p>
          <w:p w14:paraId="0FFA34E2" w14:textId="77777777" w:rsidR="002B3411" w:rsidRPr="005017A3" w:rsidRDefault="002B3411" w:rsidP="00D13453">
            <w:pPr>
              <w:pStyle w:val="Default"/>
              <w:tabs>
                <w:tab w:val="right" w:leader="dot" w:pos="2995"/>
              </w:tabs>
              <w:ind w:left="79"/>
              <w:rPr>
                <w:rFonts w:ascii="Arial Narrow" w:hAnsi="Arial Narrow" w:cstheme="minorHAnsi"/>
                <w:color w:val="auto"/>
                <w:lang w:val="es-PR"/>
              </w:rPr>
            </w:pPr>
            <w:r w:rsidRPr="005017A3">
              <w:rPr>
                <w:rFonts w:ascii="Arial Narrow" w:hAnsi="Arial Narrow" w:cstheme="minorHAnsi"/>
                <w:color w:val="auto"/>
                <w:lang w:val="es-PR"/>
              </w:rPr>
              <w:t xml:space="preserve">Portafolio electrónico </w:t>
            </w:r>
            <w:r w:rsidRPr="005017A3">
              <w:rPr>
                <w:rFonts w:ascii="Arial Narrow" w:hAnsi="Arial Narrow" w:cstheme="minorHAnsi"/>
                <w:color w:val="auto"/>
                <w:lang w:val="es-PR"/>
              </w:rPr>
              <w:tab/>
              <w:t>xx%</w:t>
            </w:r>
          </w:p>
          <w:p w14:paraId="0CCB871D" w14:textId="77777777" w:rsidR="002B3411" w:rsidRPr="005017A3" w:rsidRDefault="002B3411" w:rsidP="00D13453">
            <w:pPr>
              <w:pStyle w:val="Default"/>
              <w:tabs>
                <w:tab w:val="right" w:leader="dot" w:pos="2995"/>
              </w:tabs>
              <w:ind w:left="79"/>
              <w:rPr>
                <w:rFonts w:ascii="Arial Narrow" w:hAnsi="Arial Narrow" w:cstheme="minorHAnsi"/>
                <w:color w:val="auto"/>
                <w:lang w:val="es-PR"/>
              </w:rPr>
            </w:pPr>
            <w:r w:rsidRPr="005017A3">
              <w:rPr>
                <w:rFonts w:ascii="Arial Narrow" w:hAnsi="Arial Narrow" w:cstheme="minorHAnsi"/>
                <w:color w:val="auto"/>
                <w:lang w:val="es-PR"/>
              </w:rPr>
              <w:t xml:space="preserve">Trabajos reflexivos </w:t>
            </w:r>
            <w:r w:rsidRPr="005017A3">
              <w:rPr>
                <w:rFonts w:ascii="Arial Narrow" w:hAnsi="Arial Narrow" w:cstheme="minorHAnsi"/>
                <w:color w:val="auto"/>
                <w:lang w:val="es-PR"/>
              </w:rPr>
              <w:tab/>
              <w:t>xx%</w:t>
            </w:r>
          </w:p>
          <w:p w14:paraId="770B222C" w14:textId="77777777" w:rsidR="002B3411" w:rsidRPr="005017A3" w:rsidRDefault="002B3411" w:rsidP="00D13453">
            <w:pPr>
              <w:pStyle w:val="Default"/>
              <w:tabs>
                <w:tab w:val="right" w:leader="dot" w:pos="2995"/>
              </w:tabs>
              <w:ind w:left="79"/>
              <w:rPr>
                <w:rFonts w:ascii="Arial Narrow" w:hAnsi="Arial Narrow" w:cstheme="minorHAnsi"/>
                <w:color w:val="auto"/>
                <w:lang w:val="es-PR"/>
              </w:rPr>
            </w:pPr>
            <w:r w:rsidRPr="005017A3">
              <w:rPr>
                <w:rFonts w:ascii="Arial Narrow" w:hAnsi="Arial Narrow" w:cstheme="minorHAnsi"/>
                <w:color w:val="auto"/>
                <w:lang w:val="es-PR"/>
              </w:rPr>
              <w:t xml:space="preserve">Presentaciones orales </w:t>
            </w:r>
            <w:r w:rsidRPr="005017A3">
              <w:rPr>
                <w:rFonts w:ascii="Arial Narrow" w:hAnsi="Arial Narrow" w:cstheme="minorHAnsi"/>
                <w:color w:val="auto"/>
                <w:lang w:val="es-PR"/>
              </w:rPr>
              <w:tab/>
              <w:t>xx%</w:t>
            </w:r>
          </w:p>
          <w:p w14:paraId="012AEC7F" w14:textId="77777777" w:rsidR="002B3411" w:rsidRPr="002B3411" w:rsidRDefault="002B3411" w:rsidP="00D13453">
            <w:pPr>
              <w:tabs>
                <w:tab w:val="right" w:leader="dot" w:pos="2995"/>
              </w:tabs>
              <w:spacing w:after="0" w:line="240" w:lineRule="auto"/>
              <w:ind w:left="79"/>
              <w:rPr>
                <w:rFonts w:ascii="Arial Narrow" w:eastAsia="Times New Roman" w:hAnsi="Arial Narrow" w:cstheme="minorHAnsi"/>
                <w:b/>
                <w:sz w:val="24"/>
                <w:szCs w:val="24"/>
                <w:lang w:val="es-PR"/>
              </w:rPr>
            </w:pPr>
          </w:p>
          <w:p w14:paraId="66BF7703" w14:textId="77777777" w:rsidR="002B3411" w:rsidRPr="005017A3" w:rsidRDefault="002B3411" w:rsidP="00D13453">
            <w:pPr>
              <w:tabs>
                <w:tab w:val="right" w:leader="dot" w:pos="2995"/>
              </w:tabs>
              <w:spacing w:after="0" w:line="240" w:lineRule="auto"/>
              <w:ind w:left="79"/>
              <w:rPr>
                <w:rFonts w:ascii="Arial Narrow" w:eastAsia="Times New Roman" w:hAnsi="Arial Narrow" w:cstheme="minorHAnsi"/>
                <w:b/>
                <w:sz w:val="24"/>
                <w:szCs w:val="24"/>
              </w:rPr>
            </w:pPr>
            <w:r w:rsidRPr="005017A3">
              <w:rPr>
                <w:rFonts w:ascii="Arial Narrow" w:eastAsia="Times New Roman" w:hAnsi="Arial Narrow" w:cstheme="minorHAnsi"/>
                <w:b/>
                <w:sz w:val="24"/>
                <w:szCs w:val="24"/>
              </w:rPr>
              <w:t xml:space="preserve">Total </w:t>
            </w:r>
            <w:r w:rsidRPr="005017A3">
              <w:rPr>
                <w:rFonts w:ascii="Arial Narrow" w:eastAsia="Times New Roman" w:hAnsi="Arial Narrow" w:cstheme="minorHAnsi"/>
                <w:b/>
                <w:sz w:val="24"/>
                <w:szCs w:val="24"/>
              </w:rPr>
              <w:tab/>
              <w:t>100%</w:t>
            </w:r>
          </w:p>
        </w:tc>
        <w:tc>
          <w:tcPr>
            <w:tcW w:w="30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4594BE" w14:textId="77777777" w:rsidR="002B3411" w:rsidRPr="005017A3" w:rsidRDefault="002B3411" w:rsidP="00D13453">
            <w:pPr>
              <w:pStyle w:val="Default"/>
              <w:tabs>
                <w:tab w:val="right" w:leader="dot" w:pos="2779"/>
              </w:tabs>
              <w:ind w:left="72"/>
              <w:rPr>
                <w:rFonts w:ascii="Arial Narrow" w:hAnsi="Arial Narrow" w:cstheme="minorHAnsi"/>
                <w:color w:val="auto"/>
                <w:lang w:val="es-PR"/>
              </w:rPr>
            </w:pPr>
            <w:r w:rsidRPr="005017A3">
              <w:rPr>
                <w:rFonts w:ascii="Arial Narrow" w:hAnsi="Arial Narrow" w:cstheme="minorHAnsi"/>
                <w:color w:val="auto"/>
                <w:lang w:val="es-PR"/>
              </w:rPr>
              <w:lastRenderedPageBreak/>
              <w:t xml:space="preserve">Asignaciones y </w:t>
            </w:r>
          </w:p>
          <w:p w14:paraId="3A681C7C" w14:textId="77777777" w:rsidR="002B3411" w:rsidRPr="005017A3" w:rsidRDefault="002B3411" w:rsidP="00D13453">
            <w:pPr>
              <w:pStyle w:val="Default"/>
              <w:tabs>
                <w:tab w:val="right" w:leader="dot" w:pos="2779"/>
              </w:tabs>
              <w:ind w:left="72"/>
              <w:rPr>
                <w:rFonts w:ascii="Arial Narrow" w:hAnsi="Arial Narrow" w:cstheme="minorHAnsi"/>
                <w:color w:val="auto"/>
                <w:lang w:val="es-PR"/>
              </w:rPr>
            </w:pPr>
            <w:r w:rsidRPr="005017A3">
              <w:rPr>
                <w:rFonts w:ascii="Arial Narrow" w:hAnsi="Arial Narrow" w:cstheme="minorHAnsi"/>
                <w:color w:val="auto"/>
                <w:lang w:val="es-PR"/>
              </w:rPr>
              <w:t>actividades asincrónicas</w:t>
            </w:r>
            <w:r w:rsidRPr="005017A3">
              <w:rPr>
                <w:rFonts w:ascii="Arial Narrow" w:hAnsi="Arial Narrow" w:cstheme="minorHAnsi"/>
                <w:color w:val="auto"/>
                <w:lang w:val="es-PR"/>
              </w:rPr>
              <w:tab/>
              <w:t>xx%</w:t>
            </w:r>
          </w:p>
          <w:p w14:paraId="47198442" w14:textId="77777777" w:rsidR="002B3411" w:rsidRPr="005017A3" w:rsidRDefault="002B3411" w:rsidP="00D13453">
            <w:pPr>
              <w:pStyle w:val="Default"/>
              <w:tabs>
                <w:tab w:val="right" w:leader="dot" w:pos="2779"/>
              </w:tabs>
              <w:ind w:left="72"/>
              <w:rPr>
                <w:rFonts w:ascii="Arial Narrow" w:hAnsi="Arial Narrow" w:cstheme="minorHAnsi"/>
                <w:color w:val="auto"/>
                <w:lang w:val="es-PR"/>
              </w:rPr>
            </w:pPr>
            <w:r w:rsidRPr="005017A3">
              <w:rPr>
                <w:rFonts w:ascii="Arial Narrow" w:hAnsi="Arial Narrow" w:cstheme="minorHAnsi"/>
                <w:color w:val="auto"/>
                <w:lang w:val="es-PR"/>
              </w:rPr>
              <w:t>Proyectos grupales</w:t>
            </w:r>
            <w:r w:rsidRPr="005017A3">
              <w:rPr>
                <w:rFonts w:ascii="Arial Narrow" w:hAnsi="Arial Narrow" w:cstheme="minorHAnsi"/>
                <w:color w:val="auto"/>
                <w:lang w:val="es-PR"/>
              </w:rPr>
              <w:tab/>
              <w:t>xx%</w:t>
            </w:r>
          </w:p>
          <w:p w14:paraId="38F3AF32" w14:textId="77777777" w:rsidR="002B3411" w:rsidRPr="005017A3" w:rsidRDefault="002B3411" w:rsidP="00D13453">
            <w:pPr>
              <w:pStyle w:val="Default"/>
              <w:tabs>
                <w:tab w:val="right" w:leader="dot" w:pos="2779"/>
              </w:tabs>
              <w:ind w:left="79"/>
              <w:rPr>
                <w:rFonts w:ascii="Arial Narrow" w:hAnsi="Arial Narrow" w:cstheme="minorHAnsi"/>
                <w:color w:val="auto"/>
                <w:lang w:val="es-PR"/>
              </w:rPr>
            </w:pPr>
            <w:r w:rsidRPr="005017A3">
              <w:rPr>
                <w:rFonts w:ascii="Arial Narrow" w:hAnsi="Arial Narrow" w:cstheme="minorHAnsi"/>
                <w:color w:val="auto"/>
                <w:lang w:val="es-PR"/>
              </w:rPr>
              <w:t xml:space="preserve">Participación en foros </w:t>
            </w:r>
          </w:p>
          <w:p w14:paraId="7794D51F" w14:textId="77777777" w:rsidR="002B3411" w:rsidRPr="005017A3" w:rsidRDefault="002B3411" w:rsidP="00D13453">
            <w:pPr>
              <w:pStyle w:val="Default"/>
              <w:tabs>
                <w:tab w:val="right" w:leader="dot" w:pos="2779"/>
              </w:tabs>
              <w:ind w:left="79"/>
              <w:rPr>
                <w:rFonts w:ascii="Arial Narrow" w:hAnsi="Arial Narrow" w:cstheme="minorHAnsi"/>
                <w:color w:val="auto"/>
                <w:lang w:val="es-PR"/>
              </w:rPr>
            </w:pPr>
            <w:r w:rsidRPr="005017A3">
              <w:rPr>
                <w:rFonts w:ascii="Arial Narrow" w:hAnsi="Arial Narrow" w:cstheme="minorHAnsi"/>
                <w:color w:val="auto"/>
                <w:lang w:val="es-PR"/>
              </w:rPr>
              <w:t>de discusión</w:t>
            </w:r>
            <w:r w:rsidRPr="005017A3">
              <w:rPr>
                <w:rFonts w:ascii="Arial Narrow" w:hAnsi="Arial Narrow" w:cstheme="minorHAnsi"/>
                <w:color w:val="auto"/>
                <w:lang w:val="es-PR"/>
              </w:rPr>
              <w:tab/>
              <w:t>xx%</w:t>
            </w:r>
          </w:p>
          <w:p w14:paraId="23C0FCCD" w14:textId="77777777" w:rsidR="002B3411" w:rsidRPr="005017A3" w:rsidRDefault="002B3411" w:rsidP="00D13453">
            <w:pPr>
              <w:pStyle w:val="Default"/>
              <w:tabs>
                <w:tab w:val="right" w:leader="dot" w:pos="2779"/>
              </w:tabs>
              <w:ind w:left="79"/>
              <w:rPr>
                <w:rFonts w:ascii="Arial Narrow" w:hAnsi="Arial Narrow" w:cstheme="minorHAnsi"/>
                <w:color w:val="auto"/>
                <w:lang w:val="es-PR"/>
              </w:rPr>
            </w:pPr>
            <w:r w:rsidRPr="005017A3">
              <w:rPr>
                <w:rFonts w:ascii="Arial Narrow" w:hAnsi="Arial Narrow" w:cstheme="minorHAnsi"/>
                <w:color w:val="auto"/>
                <w:lang w:val="es-PR"/>
              </w:rPr>
              <w:lastRenderedPageBreak/>
              <w:t>Portafolio electrónico</w:t>
            </w:r>
            <w:r w:rsidRPr="005017A3">
              <w:rPr>
                <w:rFonts w:ascii="Arial Narrow" w:hAnsi="Arial Narrow" w:cstheme="minorHAnsi"/>
                <w:color w:val="auto"/>
                <w:lang w:val="es-PR"/>
              </w:rPr>
              <w:tab/>
              <w:t>xx%</w:t>
            </w:r>
          </w:p>
          <w:p w14:paraId="3DAF05BC" w14:textId="77777777" w:rsidR="002B3411" w:rsidRPr="005017A3" w:rsidRDefault="002B3411" w:rsidP="00D13453">
            <w:pPr>
              <w:pStyle w:val="Default"/>
              <w:tabs>
                <w:tab w:val="right" w:leader="dot" w:pos="2779"/>
              </w:tabs>
              <w:ind w:left="79"/>
              <w:rPr>
                <w:rFonts w:ascii="Arial Narrow" w:hAnsi="Arial Narrow" w:cstheme="minorHAnsi"/>
                <w:color w:val="auto"/>
                <w:lang w:val="es-PR"/>
              </w:rPr>
            </w:pPr>
            <w:r w:rsidRPr="005017A3">
              <w:rPr>
                <w:rFonts w:ascii="Arial Narrow" w:hAnsi="Arial Narrow" w:cstheme="minorHAnsi"/>
                <w:color w:val="auto"/>
                <w:lang w:val="es-PR"/>
              </w:rPr>
              <w:t>Trabajos reflexivos</w:t>
            </w:r>
            <w:r w:rsidRPr="005017A3">
              <w:rPr>
                <w:rFonts w:ascii="Arial Narrow" w:hAnsi="Arial Narrow" w:cstheme="minorHAnsi"/>
                <w:color w:val="auto"/>
                <w:lang w:val="es-PR"/>
              </w:rPr>
              <w:tab/>
              <w:t>xx%</w:t>
            </w:r>
          </w:p>
          <w:p w14:paraId="7E7BDF26" w14:textId="77777777" w:rsidR="002B3411" w:rsidRPr="005017A3" w:rsidRDefault="002B3411" w:rsidP="00D13453">
            <w:pPr>
              <w:pStyle w:val="Default"/>
              <w:tabs>
                <w:tab w:val="right" w:leader="dot" w:pos="2779"/>
              </w:tabs>
              <w:ind w:left="79"/>
              <w:rPr>
                <w:rFonts w:ascii="Arial Narrow" w:hAnsi="Arial Narrow" w:cstheme="minorHAnsi"/>
                <w:color w:val="auto"/>
                <w:lang w:val="es-PR"/>
              </w:rPr>
            </w:pPr>
            <w:r w:rsidRPr="005017A3">
              <w:rPr>
                <w:rFonts w:ascii="Arial Narrow" w:hAnsi="Arial Narrow" w:cstheme="minorHAnsi"/>
                <w:color w:val="auto"/>
                <w:lang w:val="es-PR"/>
              </w:rPr>
              <w:t>Presentaciones orales</w:t>
            </w:r>
          </w:p>
          <w:p w14:paraId="712CBD8C" w14:textId="77777777" w:rsidR="002B3411" w:rsidRPr="005017A3" w:rsidRDefault="002B3411" w:rsidP="00D13453">
            <w:pPr>
              <w:pStyle w:val="Default"/>
              <w:tabs>
                <w:tab w:val="right" w:leader="dot" w:pos="2779"/>
              </w:tabs>
              <w:ind w:left="72"/>
              <w:rPr>
                <w:rFonts w:ascii="Arial Narrow" w:hAnsi="Arial Narrow" w:cstheme="minorHAnsi"/>
                <w:color w:val="auto"/>
                <w:lang w:val="es-PR"/>
              </w:rPr>
            </w:pPr>
            <w:r w:rsidRPr="005017A3">
              <w:rPr>
                <w:rFonts w:ascii="Arial Narrow" w:hAnsi="Arial Narrow" w:cstheme="minorHAnsi"/>
                <w:color w:val="auto"/>
                <w:lang w:val="es-PR"/>
              </w:rPr>
              <w:t>virtuales</w:t>
            </w:r>
            <w:r w:rsidRPr="005017A3">
              <w:rPr>
                <w:rFonts w:ascii="Arial Narrow" w:hAnsi="Arial Narrow" w:cstheme="minorHAnsi"/>
                <w:color w:val="auto"/>
                <w:lang w:val="es-PR"/>
              </w:rPr>
              <w:tab/>
              <w:t>xx%</w:t>
            </w:r>
          </w:p>
          <w:p w14:paraId="5C7090BB" w14:textId="77777777" w:rsidR="002B3411" w:rsidRPr="005017A3" w:rsidRDefault="002B3411" w:rsidP="00D13453">
            <w:pPr>
              <w:tabs>
                <w:tab w:val="right" w:leader="dot" w:pos="2779"/>
              </w:tabs>
              <w:spacing w:after="0" w:line="240" w:lineRule="auto"/>
              <w:ind w:left="72"/>
              <w:rPr>
                <w:rFonts w:ascii="Arial Narrow" w:hAnsi="Arial Narrow" w:cstheme="minorHAnsi"/>
                <w:sz w:val="24"/>
                <w:szCs w:val="24"/>
              </w:rPr>
            </w:pPr>
            <w:r w:rsidRPr="005017A3">
              <w:rPr>
                <w:rFonts w:ascii="Arial Narrow" w:hAnsi="Arial Narrow" w:cstheme="minorHAnsi"/>
                <w:sz w:val="24"/>
                <w:szCs w:val="24"/>
              </w:rPr>
              <w:t>Reuniones sincrónicas</w:t>
            </w:r>
            <w:r w:rsidRPr="005017A3">
              <w:rPr>
                <w:rFonts w:ascii="Arial Narrow" w:hAnsi="Arial Narrow" w:cstheme="minorHAnsi"/>
                <w:sz w:val="24"/>
                <w:szCs w:val="24"/>
              </w:rPr>
              <w:tab/>
              <w:t>xx%</w:t>
            </w:r>
          </w:p>
          <w:p w14:paraId="656D2CEC" w14:textId="77777777" w:rsidR="002B3411" w:rsidRPr="005017A3" w:rsidRDefault="002B3411" w:rsidP="00D13453">
            <w:pPr>
              <w:tabs>
                <w:tab w:val="right" w:leader="dot" w:pos="2779"/>
              </w:tabs>
              <w:spacing w:after="0" w:line="240" w:lineRule="auto"/>
              <w:ind w:left="72"/>
              <w:rPr>
                <w:rFonts w:ascii="Arial Narrow" w:eastAsia="Times New Roman" w:hAnsi="Arial Narrow" w:cstheme="minorHAnsi"/>
                <w:b/>
                <w:sz w:val="24"/>
                <w:szCs w:val="24"/>
              </w:rPr>
            </w:pPr>
            <w:r w:rsidRPr="005017A3">
              <w:rPr>
                <w:rFonts w:ascii="Arial Narrow" w:eastAsia="Times New Roman" w:hAnsi="Arial Narrow" w:cstheme="minorHAnsi"/>
                <w:b/>
                <w:sz w:val="24"/>
                <w:szCs w:val="24"/>
              </w:rPr>
              <w:t>Total</w:t>
            </w:r>
            <w:r w:rsidRPr="005017A3">
              <w:rPr>
                <w:rFonts w:ascii="Arial Narrow" w:eastAsia="Times New Roman" w:hAnsi="Arial Narrow" w:cstheme="minorHAnsi"/>
                <w:b/>
                <w:sz w:val="24"/>
                <w:szCs w:val="24"/>
              </w:rPr>
              <w:tab/>
              <w:t>100%</w:t>
            </w:r>
          </w:p>
        </w:tc>
      </w:tr>
      <w:tr w:rsidR="002B3411" w:rsidRPr="005017A3" w14:paraId="497FF2C3" w14:textId="77777777" w:rsidTr="00D13453">
        <w:trPr>
          <w:trHeight w:val="323"/>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391A857E" w14:textId="77777777" w:rsidR="002B3411" w:rsidRPr="005017A3" w:rsidRDefault="002B3411" w:rsidP="00D13453">
            <w:pPr>
              <w:spacing w:after="0" w:line="240" w:lineRule="auto"/>
              <w:jc w:val="both"/>
              <w:rPr>
                <w:rFonts w:ascii="Arial Narrow" w:eastAsia="Times New Roman" w:hAnsi="Arial Narrow" w:cstheme="minorHAnsi"/>
                <w:b/>
                <w:bCs/>
                <w:sz w:val="24"/>
                <w:szCs w:val="24"/>
              </w:rPr>
            </w:pPr>
            <w:r w:rsidRPr="005017A3">
              <w:rPr>
                <w:rFonts w:ascii="Arial Narrow" w:eastAsia="Times New Roman" w:hAnsi="Arial Narrow" w:cstheme="minorHAnsi"/>
                <w:b/>
                <w:bCs/>
                <w:sz w:val="24"/>
                <w:szCs w:val="24"/>
              </w:rPr>
              <w:lastRenderedPageBreak/>
              <w:t>ACOMODO RAZONABLE:  </w:t>
            </w:r>
          </w:p>
        </w:tc>
      </w:tr>
      <w:tr w:rsidR="002B3411" w:rsidRPr="008907D3" w14:paraId="71ECA8DD" w14:textId="77777777" w:rsidTr="00D13453">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C910153" w14:textId="77777777" w:rsidR="002B3411" w:rsidRPr="002B3411" w:rsidRDefault="002B3411" w:rsidP="00D13453">
            <w:pPr>
              <w:widowControl w:val="0"/>
              <w:spacing w:after="0" w:line="240" w:lineRule="auto"/>
              <w:jc w:val="both"/>
              <w:rPr>
                <w:rFonts w:ascii="Arial Narrow" w:eastAsia="Tahoma" w:hAnsi="Arial Narrow" w:cstheme="minorHAnsi"/>
                <w:b/>
                <w:sz w:val="24"/>
                <w:szCs w:val="24"/>
                <w:lang w:val="es-PR"/>
              </w:rPr>
            </w:pPr>
            <w:r w:rsidRPr="002B3411">
              <w:rPr>
                <w:rFonts w:ascii="Arial Narrow" w:eastAsia="Tahoma" w:hAnsi="Arial Narrow" w:cstheme="minorHAnsi"/>
                <w:sz w:val="24"/>
                <w:szCs w:val="24"/>
                <w:lang w:val="es-PR"/>
              </w:rPr>
              <w:t>La Universidad de Puerto Rico (UPR) reconoce el derecho que tienen los estudiantes con impedimentos a una educación post secundaria inclusiva, equitativa y comparable.  Conforme a su política hacia los estudiantes con impedimentos, fundamentada en la legislación federal y estatal, todo estudiante cualificado con impedimentos, tiene derecho a la igual participación de aquellos servicios, programas y actividades que están disponibles de naturaleza física, mental o sensorial y que por ello se ha afectado, sustancialmente, una o más actividades principales de la vida como lo es su área de estudios post secundarios, tiene derecho a recibir acomodos o modificaciones razonables.  De usted requerir acomodo o modificación razonable en este curso, debe notificarlo al profesor sobre el mismo, sin necesidad de divulgar su condición o diagnóstico.  De manera simultánea, debe solicitar a la Oficina de Servicios a Estudiantes con Impedimentos (OSEI) de la unidad o Recinto, en forma expedita, su necesidad de modificación o acomodo razonable.</w:t>
            </w:r>
          </w:p>
        </w:tc>
      </w:tr>
      <w:tr w:rsidR="002B3411" w:rsidRPr="005017A3" w14:paraId="524F87A5" w14:textId="77777777" w:rsidTr="00D13453">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1F170CB7" w14:textId="77777777" w:rsidR="002B3411" w:rsidRPr="005017A3" w:rsidRDefault="002B3411" w:rsidP="00D13453">
            <w:pPr>
              <w:spacing w:after="0" w:line="240" w:lineRule="auto"/>
              <w:jc w:val="both"/>
              <w:rPr>
                <w:rFonts w:ascii="Arial Narrow" w:eastAsia="Times New Roman" w:hAnsi="Arial Narrow" w:cstheme="minorHAnsi"/>
                <w:b/>
                <w:bCs/>
                <w:sz w:val="24"/>
                <w:szCs w:val="24"/>
              </w:rPr>
            </w:pPr>
            <w:r w:rsidRPr="005017A3">
              <w:rPr>
                <w:rFonts w:ascii="Arial Narrow" w:eastAsia="Times New Roman" w:hAnsi="Arial Narrow" w:cstheme="minorHAnsi"/>
                <w:b/>
                <w:bCs/>
                <w:sz w:val="24"/>
                <w:szCs w:val="24"/>
              </w:rPr>
              <w:t>INTEGRIDAD ACADÉMICA</w:t>
            </w:r>
            <w:r>
              <w:rPr>
                <w:rFonts w:ascii="Arial Narrow" w:eastAsia="Times New Roman" w:hAnsi="Arial Narrow" w:cstheme="minorHAnsi"/>
                <w:b/>
                <w:bCs/>
                <w:sz w:val="24"/>
                <w:szCs w:val="24"/>
              </w:rPr>
              <w:t>:</w:t>
            </w:r>
          </w:p>
        </w:tc>
      </w:tr>
      <w:tr w:rsidR="002B3411" w:rsidRPr="008907D3" w14:paraId="493B5248" w14:textId="77777777" w:rsidTr="00D13453">
        <w:trPr>
          <w:trHeight w:val="89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013A380" w14:textId="77777777" w:rsidR="002B3411" w:rsidRPr="002B3411" w:rsidRDefault="002B3411" w:rsidP="00D13453">
            <w:pPr>
              <w:spacing w:after="0" w:line="240" w:lineRule="auto"/>
              <w:jc w:val="both"/>
              <w:rPr>
                <w:rFonts w:ascii="Arial Narrow" w:hAnsi="Arial Narrow" w:cstheme="minorHAnsi"/>
                <w:b/>
                <w:sz w:val="24"/>
                <w:szCs w:val="24"/>
                <w:lang w:val="es-PR"/>
              </w:rPr>
            </w:pPr>
            <w:r w:rsidRPr="002B3411">
              <w:rPr>
                <w:rFonts w:ascii="Arial Narrow" w:eastAsia="Tahoma" w:hAnsi="Arial Narrow" w:cstheme="minorHAnsi"/>
                <w:sz w:val="24"/>
                <w:szCs w:val="24"/>
                <w:lang w:val="es-PR"/>
              </w:rPr>
              <w:t xml:space="preserve">La Universidad de Puerto Rico promueve los más altos estándares de integridad académica y científica. El Artículo 6.2 del Reglamento General de Estudiantes de la UPR (Certificación 13, 2009-2010, de la Junta de Síndicos) establece que “la deshonestidad académica incluye, pero no se limita a: acciones fraudulentas, la obtención de notas o grados académicos valiéndose de falsas o fraudulentas simulaciones, copiar total o parcialmente la labor académica de otra persona, plagiar total o parcialmente el trabajo de otra persona, copiar total o parcialmente las respuestas de otra persona a las preguntas de un examen, haciendo o consiguiendo que otro tome en su nombre cualquier prueba o examen oral o escrito, así como la ayuda o facilitación para que otra persona incurra en la referida conducta”. Cualquiera de estas acciones estará sujeta a sanciones disciplinarias en conformidad con el procedimiento disciplinario establecido en el Reglamento General de Estudiantes de la UPR vigente.  </w:t>
            </w:r>
            <w:r w:rsidRPr="002B3411">
              <w:rPr>
                <w:rFonts w:ascii="Arial Narrow" w:hAnsi="Arial Narrow" w:cstheme="minorHAnsi"/>
                <w:b/>
                <w:sz w:val="24"/>
                <w:szCs w:val="24"/>
                <w:lang w:val="es-PR"/>
              </w:rPr>
              <w:t>Para velar por la integridad y seguridad de los datos de los usuarios, todo curso híbrido, a distancia y en línea deberá ofrecerse mediante la plataforma institucional de gestión de aprendizaje, la cual utiliza protocolos seguros de conexión y autenticación. El sistema autentica la identidad del usuario utilizando el nombre de usuario y contraseña asignados en su cuenta institucional. El usuario es responsable de mantener segura, proteger y no compartir su contraseña con otras personas.</w:t>
            </w:r>
          </w:p>
          <w:p w14:paraId="1C74482F" w14:textId="77777777" w:rsidR="002B3411" w:rsidRPr="002B3411" w:rsidRDefault="002B3411" w:rsidP="00D13453">
            <w:pPr>
              <w:spacing w:after="0" w:line="240" w:lineRule="auto"/>
              <w:jc w:val="both"/>
              <w:rPr>
                <w:rFonts w:ascii="Arial Narrow" w:hAnsi="Arial Narrow" w:cstheme="minorHAnsi"/>
                <w:b/>
                <w:sz w:val="24"/>
                <w:szCs w:val="24"/>
                <w:lang w:val="es-PR"/>
              </w:rPr>
            </w:pPr>
          </w:p>
          <w:p w14:paraId="3401EF05" w14:textId="77777777" w:rsidR="002B3411" w:rsidRPr="002B3411" w:rsidRDefault="002B3411" w:rsidP="002B3411">
            <w:pPr>
              <w:jc w:val="both"/>
              <w:rPr>
                <w:rFonts w:ascii="Arial Narrow" w:hAnsi="Arial Narrow"/>
                <w:sz w:val="24"/>
                <w:szCs w:val="24"/>
                <w:lang w:val="es-PR"/>
              </w:rPr>
            </w:pPr>
            <w:r w:rsidRPr="002B3411">
              <w:rPr>
                <w:rFonts w:ascii="Arial Narrow" w:hAnsi="Arial Narrow"/>
                <w:b/>
                <w:bCs/>
                <w:sz w:val="24"/>
                <w:szCs w:val="24"/>
                <w:lang w:val="es-PR"/>
              </w:rPr>
              <w:t xml:space="preserve">Política de Integridad Académica de la Universidad de Puerto Rico, Recinto de Río Piedras: </w:t>
            </w:r>
            <w:r w:rsidRPr="002B3411">
              <w:rPr>
                <w:rFonts w:ascii="Arial Narrow" w:hAnsi="Arial Narrow"/>
                <w:sz w:val="24"/>
                <w:szCs w:val="24"/>
                <w:lang w:val="es-PR"/>
              </w:rPr>
              <w:t xml:space="preserve">Certificación Núm. 64 Año Académico 2022-2023 del Senado Académico: </w:t>
            </w:r>
            <w:r w:rsidRPr="002B3411">
              <w:rPr>
                <w:rFonts w:ascii="Arial Narrow" w:hAnsi="Arial Narrow" w:cs="Calibri"/>
                <w:color w:val="000000"/>
                <w:sz w:val="24"/>
                <w:szCs w:val="24"/>
                <w:shd w:val="clear" w:color="auto" w:fill="FFFFFF"/>
                <w:lang w:val="es-PR"/>
              </w:rPr>
              <w:t xml:space="preserve">La Universidad de Puerto Rico promueve los más altos estándares de integridad académica y científica. El Recinto de Río Piedras de la Universidad de Puerto Rico (UPRRP) está comprometido con mantener y promover un ambiente intelectual y ético basado en los principios de integridad y rigor académico, confianza, respeto mutuo y diálogo sereno entre las personas de la comunidad universitaria esenciales para el logro de su misión. La integridad implica la firme adherencia a un conjunto de valores éticos fundamentales, tales como la honestidad, el respeto y la responsabilidad. La integridad académica es parte, no solo de la enseñanza y el aprendizaje, sino de las relaciones e interacciones consustanciales al proceso educativo, </w:t>
            </w:r>
            <w:r w:rsidRPr="002B3411">
              <w:rPr>
                <w:rFonts w:ascii="Arial Narrow" w:hAnsi="Arial Narrow" w:cs="Calibri"/>
                <w:color w:val="000000"/>
                <w:sz w:val="24"/>
                <w:szCs w:val="24"/>
                <w:shd w:val="clear" w:color="auto" w:fill="FFFFFF"/>
                <w:lang w:val="es-PR"/>
              </w:rPr>
              <w:lastRenderedPageBreak/>
              <w:t>investigativo y administrativo. Debe permear todos los ámbitos de la vida y la comunidad universitaria.  Esta Política de Integridad Académica (de ahora en adelante Política) se sostiene en el quehacer académico compartido entre los integrantes de la comunidad universitaria al promulgar y afianzar estos valores mediante la educación, el diálogo y la prevención. Se enfoca, principalmente, en el ámbito estudiantil en el proceso de enseñanza y aprendizaje y la investigación. Sin embargo, la integridad académica atañe a todos los integrantes de la comunidad universitaria: estudiantes, personal docente y no docente.</w:t>
            </w:r>
            <w:r w:rsidR="008907D3">
              <w:rPr>
                <w:rFonts w:ascii="Arial Narrow" w:hAnsi="Arial Narrow" w:cs="Calibri"/>
                <w:color w:val="000000"/>
                <w:sz w:val="24"/>
                <w:szCs w:val="24"/>
                <w:shd w:val="clear" w:color="auto" w:fill="FFFFFF"/>
                <w:lang w:val="es-PR"/>
              </w:rPr>
              <w:t xml:space="preserve">  </w:t>
            </w:r>
            <w:hyperlink r:id="rId6" w:history="1">
              <w:r w:rsidR="008907D3" w:rsidRPr="005017A3">
                <w:rPr>
                  <w:rStyle w:val="Hyperlink"/>
                  <w:rFonts w:ascii="Arial Narrow" w:hAnsi="Arial Narrow"/>
                </w:rPr>
                <w:t>https://senado.uprrp.edu/wp-content/uploads/2023/01/CSA-64-2022-2023.pdf</w:t>
              </w:r>
            </w:hyperlink>
          </w:p>
        </w:tc>
      </w:tr>
      <w:tr w:rsidR="002B3411" w:rsidRPr="008907D3" w14:paraId="6D3B4B44" w14:textId="77777777" w:rsidTr="00D13453">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03D0683B" w14:textId="77777777" w:rsidR="002B3411" w:rsidRPr="005017A3" w:rsidRDefault="002B3411" w:rsidP="00D13453">
            <w:pPr>
              <w:pStyle w:val="BodyText2"/>
              <w:spacing w:after="0" w:line="240" w:lineRule="auto"/>
              <w:jc w:val="both"/>
              <w:rPr>
                <w:rFonts w:ascii="Arial Narrow" w:hAnsi="Arial Narrow" w:cstheme="minorHAnsi"/>
                <w:sz w:val="24"/>
                <w:szCs w:val="24"/>
                <w:lang w:val="es-PR"/>
              </w:rPr>
            </w:pPr>
            <w:r w:rsidRPr="005017A3">
              <w:rPr>
                <w:rFonts w:ascii="Arial Narrow" w:hAnsi="Arial Narrow" w:cstheme="minorHAnsi"/>
                <w:b/>
                <w:bCs/>
                <w:sz w:val="24"/>
                <w:szCs w:val="24"/>
                <w:lang w:val="es-PR"/>
              </w:rPr>
              <w:lastRenderedPageBreak/>
              <w:t>POLÍTICA Y PROCEDIMIENTO PARA EL MANEJO DE SITUACIONES DE DISCRIMEN POR SEXO O GÉNERO EN LA UNIVERSIDAD DE PUERTO RICO</w:t>
            </w:r>
            <w:r>
              <w:rPr>
                <w:rFonts w:ascii="Arial Narrow" w:hAnsi="Arial Narrow" w:cstheme="minorHAnsi"/>
                <w:b/>
                <w:bCs/>
                <w:sz w:val="24"/>
                <w:szCs w:val="24"/>
                <w:lang w:val="es-PR"/>
              </w:rPr>
              <w:t>:</w:t>
            </w:r>
          </w:p>
        </w:tc>
      </w:tr>
      <w:tr w:rsidR="002B3411" w:rsidRPr="008907D3" w14:paraId="5E6779F7" w14:textId="77777777" w:rsidTr="00D13453">
        <w:trPr>
          <w:trHeight w:val="2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6C35383" w14:textId="77777777" w:rsidR="002B3411" w:rsidRPr="002B3411" w:rsidRDefault="002B3411" w:rsidP="00D13453">
            <w:pPr>
              <w:widowControl w:val="0"/>
              <w:spacing w:after="0" w:line="240" w:lineRule="auto"/>
              <w:jc w:val="both"/>
              <w:rPr>
                <w:rFonts w:ascii="Arial Narrow" w:eastAsia="Tahoma" w:hAnsi="Arial Narrow" w:cstheme="minorHAnsi"/>
                <w:sz w:val="24"/>
                <w:szCs w:val="24"/>
                <w:lang w:val="es-PR"/>
              </w:rPr>
            </w:pPr>
            <w:r w:rsidRPr="002B3411">
              <w:rPr>
                <w:rFonts w:ascii="Arial Narrow" w:eastAsia="Tahoma" w:hAnsi="Arial Narrow" w:cstheme="minorHAnsi"/>
                <w:sz w:val="24"/>
                <w:szCs w:val="24"/>
                <w:lang w:val="es-PR"/>
              </w:rPr>
              <w:t xml:space="preserve">«La Universidad de Puerto Rico, como institución de educación superior y centro laboral, protege los derechos y ofrece un ambiente seguro a todas las personas que interactúan en ella, ya sea a estudiantes, empleados, contratistas o visitantes.  Por tanto, se promulga la política con el fin de promover un ambiente de respeto a la diversidad y los derechos de los integrantes de la comunidad universitaria, </w:t>
            </w:r>
            <w:r w:rsidRPr="002B3411">
              <w:rPr>
                <w:rFonts w:ascii="Arial Narrow" w:eastAsia="Tahoma" w:hAnsi="Arial Narrow" w:cstheme="minorHAnsi"/>
                <w:b/>
                <w:sz w:val="24"/>
                <w:szCs w:val="24"/>
                <w:lang w:val="es-PR"/>
              </w:rPr>
              <w:t xml:space="preserve">Cert. 107 (2021-2022) JG, </w:t>
            </w:r>
            <w:r w:rsidRPr="002B3411">
              <w:rPr>
                <w:rFonts w:ascii="Arial Narrow" w:eastAsia="Tahoma" w:hAnsi="Arial Narrow" w:cstheme="minorHAnsi"/>
                <w:b/>
                <w:i/>
                <w:iCs/>
                <w:sz w:val="24"/>
                <w:szCs w:val="24"/>
                <w:lang w:val="es-PR"/>
              </w:rPr>
              <w:t>Política</w:t>
            </w:r>
            <w:r w:rsidRPr="002B3411">
              <w:rPr>
                <w:rFonts w:ascii="Arial Narrow" w:eastAsia="Tahoma" w:hAnsi="Arial Narrow" w:cstheme="minorHAnsi"/>
                <w:b/>
                <w:sz w:val="24"/>
                <w:szCs w:val="24"/>
                <w:lang w:val="es-PR"/>
              </w:rPr>
              <w:t xml:space="preserve"> </w:t>
            </w:r>
            <w:r w:rsidRPr="002B3411">
              <w:rPr>
                <w:rFonts w:ascii="Arial Narrow" w:eastAsia="Tahoma" w:hAnsi="Arial Narrow" w:cstheme="minorHAnsi"/>
                <w:b/>
                <w:i/>
                <w:iCs/>
                <w:sz w:val="24"/>
                <w:szCs w:val="24"/>
                <w:lang w:val="es-PR"/>
              </w:rPr>
              <w:t>y procedimientos para el manejo de situaciones de discrimen por sexo o género en la Universidad de Puerto Rico</w:t>
            </w:r>
            <w:r w:rsidRPr="002B3411">
              <w:rPr>
                <w:rFonts w:ascii="Arial Narrow" w:eastAsia="Tahoma" w:hAnsi="Arial Narrow" w:cstheme="minorHAnsi"/>
                <w:b/>
                <w:sz w:val="24"/>
                <w:szCs w:val="24"/>
                <w:lang w:val="es-PR"/>
              </w:rPr>
              <w:t>.</w:t>
            </w:r>
            <w:r w:rsidRPr="002B3411">
              <w:rPr>
                <w:rFonts w:ascii="Arial Narrow" w:eastAsia="Tahoma" w:hAnsi="Arial Narrow" w:cstheme="minorHAnsi"/>
                <w:sz w:val="24"/>
                <w:szCs w:val="24"/>
                <w:lang w:val="es-PR"/>
              </w:rPr>
              <w:t xml:space="preserve">  Se establece un protocolo para el manejo de situaciones relacionadas con las siguientes conductas prohibidas:  discrimen por razón de sexo, género, embarazo, hostigamiento sexual, violencia sexual, violencia doméstica, violencia en cita y acecho, en adelante, «las conductas prohibidas», en el ambiente de trabajo y estudio. </w:t>
            </w:r>
          </w:p>
        </w:tc>
      </w:tr>
      <w:tr w:rsidR="002B3411" w:rsidRPr="005017A3" w14:paraId="31A8EE49" w14:textId="77777777" w:rsidTr="00D13453">
        <w:trPr>
          <w:trHeight w:val="3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42BEED78" w14:textId="77777777" w:rsidR="002B3411" w:rsidRPr="005017A3" w:rsidRDefault="002B3411" w:rsidP="00D13453">
            <w:pPr>
              <w:spacing w:after="0" w:line="240" w:lineRule="auto"/>
              <w:jc w:val="both"/>
              <w:rPr>
                <w:rFonts w:ascii="Arial Narrow" w:eastAsia="Times New Roman" w:hAnsi="Arial Narrow" w:cstheme="minorHAnsi"/>
                <w:b/>
                <w:bCs/>
                <w:sz w:val="24"/>
                <w:szCs w:val="24"/>
              </w:rPr>
            </w:pPr>
            <w:r>
              <w:rPr>
                <w:rFonts w:ascii="Arial Narrow" w:eastAsia="Times New Roman" w:hAnsi="Arial Narrow" w:cstheme="minorHAnsi"/>
                <w:b/>
                <w:bCs/>
                <w:sz w:val="24"/>
                <w:szCs w:val="24"/>
              </w:rPr>
              <w:t>SISTEMA DE CALIFICACIÓN:</w:t>
            </w:r>
          </w:p>
        </w:tc>
      </w:tr>
      <w:tr w:rsidR="002B3411" w:rsidRPr="008907D3" w14:paraId="3EC3E13F" w14:textId="77777777" w:rsidTr="00D13453">
        <w:trPr>
          <w:trHeight w:val="3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8CA2A41" w14:textId="77777777" w:rsidR="002B3411" w:rsidRPr="002B3411" w:rsidRDefault="002B3411" w:rsidP="00D13453">
            <w:pPr>
              <w:numPr>
                <w:ilvl w:val="12"/>
                <w:numId w:val="0"/>
              </w:numPr>
              <w:tabs>
                <w:tab w:val="left" w:pos="0"/>
              </w:tabs>
              <w:suppressAutoHyphens/>
              <w:spacing w:after="0" w:line="240" w:lineRule="auto"/>
              <w:rPr>
                <w:rFonts w:ascii="Arial Narrow" w:hAnsi="Arial Narrow" w:cstheme="minorHAnsi"/>
                <w:sz w:val="24"/>
                <w:szCs w:val="24"/>
                <w:lang w:val="es-PR"/>
              </w:rPr>
            </w:pPr>
            <w:r w:rsidRPr="002B3411">
              <w:rPr>
                <w:rFonts w:ascii="Arial Narrow" w:hAnsi="Arial Narrow" w:cstheme="minorHAnsi"/>
                <w:sz w:val="24"/>
                <w:szCs w:val="24"/>
                <w:lang w:val="es-PR"/>
              </w:rPr>
              <w:t>Por ejemplo: A, B, C, D, F</w:t>
            </w:r>
          </w:p>
        </w:tc>
      </w:tr>
      <w:bookmarkEnd w:id="0"/>
      <w:tr w:rsidR="002B3411" w:rsidRPr="008907D3" w14:paraId="034BF196" w14:textId="77777777" w:rsidTr="00D13453">
        <w:trPr>
          <w:trHeight w:val="18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tcPr>
          <w:p w14:paraId="7BA4FB5C" w14:textId="77777777" w:rsidR="002B3411" w:rsidRPr="002B3411" w:rsidRDefault="002B3411" w:rsidP="00D13453">
            <w:pPr>
              <w:spacing w:after="0" w:line="240" w:lineRule="auto"/>
              <w:jc w:val="both"/>
              <w:rPr>
                <w:rFonts w:ascii="Arial Narrow" w:eastAsia="Times New Roman" w:hAnsi="Arial Narrow" w:cstheme="minorHAnsi"/>
                <w:b/>
                <w:bCs/>
                <w:sz w:val="24"/>
                <w:szCs w:val="24"/>
                <w:lang w:val="es-PR"/>
              </w:rPr>
            </w:pPr>
            <w:r w:rsidRPr="002B3411">
              <w:rPr>
                <w:rFonts w:ascii="Arial Narrow" w:eastAsia="Times New Roman" w:hAnsi="Arial Narrow" w:cstheme="minorHAnsi"/>
                <w:b/>
                <w:bCs/>
                <w:smallCaps/>
                <w:sz w:val="24"/>
                <w:szCs w:val="24"/>
                <w:lang w:val="es-PR"/>
              </w:rPr>
              <w:t>PLAN DE CONTINGENCIA EN CASO DE SURGIR UNA EMERGENCIA O INTERRUPCIÓN DE CLASES:</w:t>
            </w:r>
          </w:p>
        </w:tc>
      </w:tr>
      <w:tr w:rsidR="002B3411" w:rsidRPr="00BA03C7" w14:paraId="6507248F" w14:textId="77777777" w:rsidTr="00D13453">
        <w:trPr>
          <w:trHeight w:val="18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37FB008" w14:textId="77777777" w:rsidR="002B3411" w:rsidRPr="002B3411" w:rsidRDefault="002B3411" w:rsidP="00D13453">
            <w:pPr>
              <w:spacing w:after="0" w:line="240" w:lineRule="auto"/>
              <w:jc w:val="both"/>
              <w:rPr>
                <w:rFonts w:ascii="Arial Narrow" w:hAnsi="Arial Narrow" w:cstheme="minorHAnsi"/>
                <w:sz w:val="24"/>
                <w:szCs w:val="24"/>
                <w:lang w:val="es-PR"/>
              </w:rPr>
            </w:pPr>
            <w:r w:rsidRPr="002B3411">
              <w:rPr>
                <w:rFonts w:ascii="Arial Narrow" w:hAnsi="Arial Narrow" w:cstheme="minorHAnsi"/>
                <w:sz w:val="24"/>
                <w:szCs w:val="24"/>
                <w:lang w:val="es-PR"/>
              </w:rPr>
              <w:t xml:space="preserve">En caso de surgir una emergencia o interrupción de clases, el profesor continuará ofreciendo el curso utilizando la modalidad a distancia o en línea, según establecidas en este prontuario oficial. De acuerdo a la información oficial y las directrices institucionales, el profesor realizará esfuerzos para comunicarse con los estudiantes vía correo electrónico institucional u otros medios alternos disponibles para coordinar la continuidad del ofrecimiento. </w:t>
            </w:r>
          </w:p>
          <w:p w14:paraId="2490E0A7" w14:textId="77777777" w:rsidR="002B3411" w:rsidRPr="00BA03C7" w:rsidRDefault="002B3411" w:rsidP="00D13453">
            <w:pPr>
              <w:spacing w:after="0" w:line="240" w:lineRule="auto"/>
              <w:jc w:val="both"/>
              <w:rPr>
                <w:rFonts w:ascii="Arial Narrow" w:eastAsia="Times New Roman" w:hAnsi="Arial Narrow" w:cstheme="minorHAnsi"/>
                <w:b/>
                <w:bCs/>
                <w:sz w:val="24"/>
                <w:szCs w:val="24"/>
              </w:rPr>
            </w:pPr>
            <w:r w:rsidRPr="00BA03C7">
              <w:rPr>
                <w:rFonts w:ascii="Arial Narrow" w:hAnsi="Arial Narrow" w:cstheme="minorHAnsi"/>
                <w:i/>
                <w:iCs/>
                <w:sz w:val="24"/>
                <w:szCs w:val="24"/>
                <w:bdr w:val="none" w:sz="0" w:space="0" w:color="auto" w:frame="1"/>
                <w:shd w:val="clear" w:color="auto" w:fill="FFFFFF"/>
              </w:rPr>
              <w:t>If an emergency or an interruption of courses occurs, course offerings will take place with the support of distance learning modalities, as established in the official syllabus.  In compliance with official communications and institutional guidelines, the professor will make efforts to communicate with students via institutional email or other available communication outlets to coordinate the continuity of course work.</w:t>
            </w:r>
            <w:r w:rsidRPr="00BA03C7">
              <w:rPr>
                <w:rFonts w:ascii="Arial Narrow" w:hAnsi="Arial Narrow" w:cstheme="minorHAnsi"/>
                <w:i/>
                <w:iCs/>
                <w:sz w:val="24"/>
                <w:szCs w:val="24"/>
                <w:bdr w:val="none" w:sz="0" w:space="0" w:color="auto" w:frame="1"/>
              </w:rPr>
              <w:t> </w:t>
            </w:r>
          </w:p>
        </w:tc>
      </w:tr>
      <w:tr w:rsidR="002B3411" w:rsidRPr="005017A3" w14:paraId="018BE3BB" w14:textId="77777777" w:rsidTr="00D13453">
        <w:trPr>
          <w:trHeight w:val="300"/>
        </w:trPr>
        <w:tc>
          <w:tcPr>
            <w:tcW w:w="9355" w:type="dxa"/>
            <w:gridSpan w:val="3"/>
            <w:tcBorders>
              <w:top w:val="single" w:sz="4" w:space="0" w:color="000000"/>
              <w:left w:val="single" w:sz="4" w:space="0" w:color="000000"/>
              <w:bottom w:val="single" w:sz="4" w:space="0" w:color="000000"/>
              <w:right w:val="single" w:sz="4" w:space="0" w:color="000000"/>
            </w:tcBorders>
            <w:shd w:val="clear" w:color="auto" w:fill="FFFFCC"/>
            <w:tcMar>
              <w:top w:w="0" w:type="dxa"/>
              <w:left w:w="108" w:type="dxa"/>
              <w:bottom w:w="0" w:type="dxa"/>
              <w:right w:w="108" w:type="dxa"/>
            </w:tcMar>
            <w:vAlign w:val="center"/>
            <w:hideMark/>
          </w:tcPr>
          <w:p w14:paraId="5E125D23" w14:textId="77777777" w:rsidR="002B3411" w:rsidRPr="005017A3" w:rsidRDefault="002B3411" w:rsidP="00D13453">
            <w:pPr>
              <w:spacing w:after="0" w:line="240" w:lineRule="auto"/>
              <w:jc w:val="both"/>
              <w:rPr>
                <w:rFonts w:ascii="Arial Narrow" w:eastAsia="Times New Roman" w:hAnsi="Arial Narrow" w:cstheme="minorHAnsi"/>
                <w:b/>
                <w:bCs/>
                <w:sz w:val="24"/>
                <w:szCs w:val="24"/>
              </w:rPr>
            </w:pPr>
            <w:r>
              <w:rPr>
                <w:rFonts w:ascii="Arial Narrow" w:eastAsia="Times New Roman" w:hAnsi="Arial Narrow" w:cstheme="minorHAnsi"/>
                <w:b/>
                <w:bCs/>
                <w:sz w:val="24"/>
                <w:szCs w:val="24"/>
              </w:rPr>
              <w:t>BIBLIOGRAFIA:</w:t>
            </w:r>
          </w:p>
        </w:tc>
      </w:tr>
      <w:tr w:rsidR="002B3411" w:rsidRPr="008907D3" w14:paraId="278CA5A7" w14:textId="77777777" w:rsidTr="00D13453">
        <w:trPr>
          <w:trHeight w:val="800"/>
        </w:trPr>
        <w:tc>
          <w:tcPr>
            <w:tcW w:w="935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AC3281" w14:textId="77777777" w:rsidR="002B3411" w:rsidRPr="002B3411" w:rsidRDefault="002B3411" w:rsidP="00D13453">
            <w:pPr>
              <w:spacing w:after="0" w:line="240" w:lineRule="auto"/>
              <w:jc w:val="both"/>
              <w:rPr>
                <w:rFonts w:ascii="Arial Narrow" w:eastAsia="Times New Roman" w:hAnsi="Arial Narrow" w:cstheme="minorHAnsi"/>
                <w:bCs/>
                <w:sz w:val="24"/>
                <w:szCs w:val="24"/>
                <w:lang w:val="es-PR"/>
              </w:rPr>
            </w:pPr>
            <w:r w:rsidRPr="002B3411">
              <w:rPr>
                <w:rFonts w:ascii="Arial Narrow" w:eastAsia="Times New Roman" w:hAnsi="Arial Narrow" w:cstheme="minorHAnsi"/>
                <w:bCs/>
                <w:sz w:val="24"/>
                <w:szCs w:val="24"/>
                <w:lang w:val="es-PR"/>
              </w:rPr>
              <w:t>xxxxx</w:t>
            </w:r>
          </w:p>
          <w:p w14:paraId="5F1A7A32" w14:textId="77777777" w:rsidR="002B3411" w:rsidRPr="0042479B" w:rsidRDefault="002B3411" w:rsidP="00D13453">
            <w:pPr>
              <w:spacing w:after="0" w:line="240" w:lineRule="auto"/>
              <w:jc w:val="both"/>
              <w:rPr>
                <w:rFonts w:ascii="Arial Narrow" w:eastAsia="Times New Roman" w:hAnsi="Arial Narrow" w:cstheme="minorHAnsi"/>
                <w:bCs/>
                <w:sz w:val="10"/>
                <w:szCs w:val="24"/>
                <w:lang w:val="es-PR"/>
              </w:rPr>
            </w:pPr>
          </w:p>
          <w:p w14:paraId="15CEB4CC" w14:textId="77777777" w:rsidR="002B3411" w:rsidRPr="002B3411" w:rsidRDefault="002B3411" w:rsidP="00D13453">
            <w:pPr>
              <w:spacing w:after="0" w:line="240" w:lineRule="auto"/>
              <w:jc w:val="both"/>
              <w:rPr>
                <w:rFonts w:ascii="Arial Narrow" w:eastAsia="Times New Roman" w:hAnsi="Arial Narrow" w:cstheme="minorHAnsi"/>
                <w:b/>
                <w:bCs/>
                <w:sz w:val="24"/>
                <w:szCs w:val="24"/>
                <w:lang w:val="es-PR"/>
              </w:rPr>
            </w:pPr>
            <w:r w:rsidRPr="002B3411">
              <w:rPr>
                <w:rFonts w:ascii="Arial Narrow" w:eastAsia="Times New Roman" w:hAnsi="Arial Narrow" w:cstheme="minorHAnsi"/>
                <w:b/>
                <w:bCs/>
                <w:sz w:val="24"/>
                <w:szCs w:val="24"/>
                <w:lang w:val="es-PR"/>
              </w:rPr>
              <w:t>Referencias electrónicas:</w:t>
            </w:r>
          </w:p>
          <w:p w14:paraId="35FAA76A" w14:textId="77777777" w:rsidR="002B3411" w:rsidRPr="0042479B" w:rsidRDefault="002B3411" w:rsidP="00D13453">
            <w:pPr>
              <w:spacing w:after="0" w:line="240" w:lineRule="auto"/>
              <w:jc w:val="both"/>
              <w:rPr>
                <w:rFonts w:ascii="Arial Narrow" w:eastAsia="Times New Roman" w:hAnsi="Arial Narrow" w:cstheme="minorHAnsi"/>
                <w:b/>
                <w:bCs/>
                <w:sz w:val="12"/>
                <w:szCs w:val="24"/>
                <w:lang w:val="es-PR"/>
              </w:rPr>
            </w:pPr>
          </w:p>
          <w:p w14:paraId="6BF554EA" w14:textId="77777777" w:rsidR="002B3411" w:rsidRPr="002B3411" w:rsidRDefault="002B3411" w:rsidP="00D13453">
            <w:pPr>
              <w:spacing w:after="0" w:line="240" w:lineRule="auto"/>
              <w:jc w:val="both"/>
              <w:rPr>
                <w:rFonts w:ascii="Arial Narrow" w:eastAsia="Times New Roman" w:hAnsi="Arial Narrow" w:cstheme="minorHAnsi"/>
                <w:bCs/>
                <w:sz w:val="24"/>
                <w:szCs w:val="24"/>
                <w:lang w:val="es-PR"/>
              </w:rPr>
            </w:pPr>
            <w:r w:rsidRPr="002B3411">
              <w:rPr>
                <w:rFonts w:ascii="Arial Narrow" w:eastAsia="Times New Roman" w:hAnsi="Arial Narrow" w:cstheme="minorHAnsi"/>
                <w:bCs/>
                <w:sz w:val="24"/>
                <w:szCs w:val="24"/>
                <w:lang w:val="es-PR"/>
              </w:rPr>
              <w:t>Xxxxxxx</w:t>
            </w:r>
          </w:p>
          <w:p w14:paraId="3DC772D2" w14:textId="77777777" w:rsidR="002B3411" w:rsidRPr="002B3411" w:rsidRDefault="002B3411" w:rsidP="00D13453">
            <w:pPr>
              <w:spacing w:after="0" w:line="240" w:lineRule="auto"/>
              <w:rPr>
                <w:rFonts w:ascii="Arial Narrow" w:eastAsia="Times New Roman" w:hAnsi="Arial Narrow" w:cstheme="minorHAnsi"/>
                <w:b/>
                <w:bCs/>
                <w:i/>
                <w:sz w:val="24"/>
                <w:szCs w:val="24"/>
                <w:lang w:val="es-PR"/>
              </w:rPr>
            </w:pPr>
            <w:r w:rsidRPr="002B3411">
              <w:rPr>
                <w:rFonts w:ascii="Arial Narrow" w:eastAsia="Times New Roman" w:hAnsi="Arial Narrow" w:cstheme="minorHAnsi"/>
                <w:bCs/>
                <w:i/>
                <w:sz w:val="24"/>
                <w:szCs w:val="24"/>
                <w:lang w:val="es-PR"/>
              </w:rPr>
              <w:t xml:space="preserve">{Nota: Se deberán incluir al menos cinco </w:t>
            </w:r>
            <w:r w:rsidRPr="002B3411">
              <w:rPr>
                <w:rFonts w:ascii="Arial Narrow" w:hAnsi="Arial Narrow" w:cstheme="minorHAnsi"/>
                <w:b/>
                <w:i/>
                <w:sz w:val="24"/>
                <w:szCs w:val="24"/>
                <w:u w:val="single"/>
                <w:lang w:val="es-PR"/>
              </w:rPr>
              <w:t>referencias actualizadas (de cinco años o menos)</w:t>
            </w:r>
            <w:r w:rsidRPr="002B3411">
              <w:rPr>
                <w:rFonts w:ascii="Arial Narrow" w:hAnsi="Arial Narrow" w:cstheme="minorHAnsi"/>
                <w:i/>
                <w:sz w:val="24"/>
                <w:szCs w:val="24"/>
                <w:lang w:val="es-PR"/>
              </w:rPr>
              <w:t xml:space="preserve">. Se debe incluir, </w:t>
            </w:r>
            <w:r w:rsidRPr="002B3411">
              <w:rPr>
                <w:rFonts w:ascii="Arial Narrow" w:hAnsi="Arial Narrow" w:cstheme="minorHAnsi"/>
                <w:bCs/>
                <w:i/>
                <w:sz w:val="24"/>
                <w:szCs w:val="24"/>
                <w:lang w:val="es-PR"/>
              </w:rPr>
              <w:t>además</w:t>
            </w:r>
            <w:r w:rsidRPr="002B3411">
              <w:rPr>
                <w:rFonts w:ascii="Arial Narrow" w:hAnsi="Arial Narrow" w:cstheme="minorHAnsi"/>
                <w:b/>
                <w:i/>
                <w:sz w:val="24"/>
                <w:szCs w:val="24"/>
                <w:lang w:val="es-PR"/>
              </w:rPr>
              <w:t>,</w:t>
            </w:r>
            <w:r w:rsidRPr="002B3411">
              <w:rPr>
                <w:rFonts w:ascii="Arial Narrow" w:hAnsi="Arial Narrow" w:cstheme="minorHAnsi"/>
                <w:i/>
                <w:sz w:val="24"/>
                <w:szCs w:val="24"/>
                <w:lang w:val="es-PR"/>
              </w:rPr>
              <w:t xml:space="preserve"> otros materiales disponibles para el curso como </w:t>
            </w:r>
            <w:r w:rsidRPr="002B3411">
              <w:rPr>
                <w:rFonts w:ascii="Arial Narrow" w:hAnsi="Arial Narrow" w:cstheme="minorHAnsi"/>
                <w:b/>
                <w:i/>
                <w:sz w:val="24"/>
                <w:szCs w:val="24"/>
                <w:lang w:val="es-PR"/>
              </w:rPr>
              <w:t>programados, referencias electrónica</w:t>
            </w:r>
            <w:r w:rsidRPr="002B3411">
              <w:rPr>
                <w:rFonts w:ascii="Arial Narrow" w:hAnsi="Arial Narrow" w:cstheme="minorHAnsi"/>
                <w:i/>
                <w:sz w:val="24"/>
                <w:szCs w:val="24"/>
                <w:lang w:val="es-PR"/>
              </w:rPr>
              <w:t xml:space="preserve">s, entre otros. Los </w:t>
            </w:r>
            <w:r w:rsidRPr="002B3411">
              <w:rPr>
                <w:rFonts w:ascii="Arial Narrow" w:hAnsi="Arial Narrow" w:cstheme="minorHAnsi"/>
                <w:b/>
                <w:i/>
                <w:sz w:val="24"/>
                <w:szCs w:val="24"/>
                <w:lang w:val="es-PR"/>
              </w:rPr>
              <w:t>portales electrónicos no constituyen</w:t>
            </w:r>
            <w:r w:rsidRPr="002B3411">
              <w:rPr>
                <w:rFonts w:ascii="Arial Narrow" w:hAnsi="Arial Narrow" w:cstheme="minorHAnsi"/>
                <w:i/>
                <w:sz w:val="24"/>
                <w:szCs w:val="24"/>
                <w:lang w:val="es-PR"/>
              </w:rPr>
              <w:t xml:space="preserve"> referencias electrónicas y se pueden colocar en una lista separada. En los cursos </w:t>
            </w:r>
            <w:r w:rsidRPr="002B3411">
              <w:rPr>
                <w:rFonts w:ascii="Arial Narrow" w:hAnsi="Arial Narrow" w:cstheme="minorHAnsi"/>
                <w:b/>
                <w:i/>
                <w:sz w:val="24"/>
                <w:szCs w:val="24"/>
                <w:lang w:val="es-PR"/>
              </w:rPr>
              <w:t>híbridos y a distancia</w:t>
            </w:r>
            <w:r w:rsidRPr="002B3411">
              <w:rPr>
                <w:rFonts w:ascii="Arial Narrow" w:hAnsi="Arial Narrow" w:cstheme="minorHAnsi"/>
                <w:i/>
                <w:sz w:val="24"/>
                <w:szCs w:val="24"/>
                <w:lang w:val="es-PR"/>
              </w:rPr>
              <w:t xml:space="preserve"> deberá asegurarse que los recursos estén disponibles de manera remota. </w:t>
            </w:r>
            <w:r w:rsidRPr="002B3411">
              <w:rPr>
                <w:rFonts w:ascii="Arial Narrow" w:hAnsi="Arial Narrow" w:cstheme="minorHAnsi"/>
                <w:b/>
                <w:i/>
                <w:sz w:val="24"/>
                <w:szCs w:val="24"/>
                <w:lang w:val="es-PR"/>
              </w:rPr>
              <w:t>Acceso remoto</w:t>
            </w:r>
            <w:r w:rsidRPr="002B3411">
              <w:rPr>
                <w:rFonts w:ascii="Arial Narrow" w:hAnsi="Arial Narrow" w:cstheme="minorHAnsi"/>
                <w:i/>
                <w:sz w:val="24"/>
                <w:szCs w:val="24"/>
                <w:lang w:val="es-PR"/>
              </w:rPr>
              <w:t xml:space="preserve"> incluye, entre otros, las bases de datos del Sistema de Bibliotecas o de las demás unidades institucionales de información, la Internet con los debidos permisos o con licencias de acceso libre o de dominio público. Libros de texto requeridos deben proveer opción de uso, lectura o compra digital.}</w:t>
            </w:r>
          </w:p>
        </w:tc>
      </w:tr>
    </w:tbl>
    <w:p w14:paraId="59BBB675" w14:textId="77777777" w:rsidR="00277BA9" w:rsidRPr="00D55DD5" w:rsidRDefault="00277BA9" w:rsidP="00D55DD5">
      <w:pPr>
        <w:pStyle w:val="NoSpacing"/>
        <w:jc w:val="both"/>
        <w:rPr>
          <w:rFonts w:cstheme="minorHAnsi"/>
          <w:sz w:val="24"/>
          <w:szCs w:val="24"/>
          <w:lang w:val="es-PR"/>
        </w:rPr>
      </w:pPr>
    </w:p>
    <w:sectPr w:rsidR="00277BA9" w:rsidRPr="00D55DD5" w:rsidSect="002B34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A5E89"/>
    <w:multiLevelType w:val="multilevel"/>
    <w:tmpl w:val="A6D0215A"/>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D04C22"/>
    <w:multiLevelType w:val="hybridMultilevel"/>
    <w:tmpl w:val="DFE8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B01A45"/>
    <w:multiLevelType w:val="multilevel"/>
    <w:tmpl w:val="1BDE6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BFD7D3F"/>
    <w:multiLevelType w:val="hybridMultilevel"/>
    <w:tmpl w:val="6E3C9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BA9"/>
    <w:rsid w:val="000314CD"/>
    <w:rsid w:val="000F44A7"/>
    <w:rsid w:val="001F21A3"/>
    <w:rsid w:val="00223A26"/>
    <w:rsid w:val="00240D32"/>
    <w:rsid w:val="002479B1"/>
    <w:rsid w:val="00277BA9"/>
    <w:rsid w:val="002B3411"/>
    <w:rsid w:val="003973AF"/>
    <w:rsid w:val="0042479B"/>
    <w:rsid w:val="004F391B"/>
    <w:rsid w:val="00542019"/>
    <w:rsid w:val="005D7B84"/>
    <w:rsid w:val="0078306A"/>
    <w:rsid w:val="008907D3"/>
    <w:rsid w:val="00A94226"/>
    <w:rsid w:val="00AF5B52"/>
    <w:rsid w:val="00C65279"/>
    <w:rsid w:val="00D55DD5"/>
    <w:rsid w:val="00E12BE8"/>
    <w:rsid w:val="00EA2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B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BA9"/>
    <w:pPr>
      <w:spacing w:after="0" w:line="240" w:lineRule="auto"/>
    </w:pPr>
  </w:style>
  <w:style w:type="paragraph" w:customStyle="1" w:styleId="Default">
    <w:name w:val="Default"/>
    <w:rsid w:val="00277BA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77BA9"/>
    <w:rPr>
      <w:color w:val="0563C1" w:themeColor="hyperlink"/>
      <w:u w:val="single"/>
    </w:rPr>
  </w:style>
  <w:style w:type="table" w:styleId="TableGrid">
    <w:name w:val="Table Grid"/>
    <w:basedOn w:val="TableNormal"/>
    <w:uiPriority w:val="39"/>
    <w:rsid w:val="002B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B3411"/>
    <w:pPr>
      <w:spacing w:after="120" w:line="480" w:lineRule="auto"/>
    </w:pPr>
    <w:rPr>
      <w:rFonts w:ascii="Arial" w:eastAsia="Times New Roman" w:hAnsi="Arial" w:cs="Times New Roman"/>
    </w:rPr>
  </w:style>
  <w:style w:type="character" w:customStyle="1" w:styleId="BodyText2Char">
    <w:name w:val="Body Text 2 Char"/>
    <w:basedOn w:val="DefaultParagraphFont"/>
    <w:link w:val="BodyText2"/>
    <w:rsid w:val="002B3411"/>
    <w:rPr>
      <w:rFonts w:ascii="Arial" w:eastAsia="Times New Roman" w:hAnsi="Arial" w:cs="Times New Roman"/>
    </w:rPr>
  </w:style>
  <w:style w:type="paragraph" w:styleId="ListParagraph">
    <w:name w:val="List Paragraph"/>
    <w:basedOn w:val="Normal"/>
    <w:uiPriority w:val="34"/>
    <w:qFormat/>
    <w:rsid w:val="002B3411"/>
    <w:pPr>
      <w:ind w:left="720"/>
      <w:contextualSpacing/>
    </w:pPr>
    <w:rPr>
      <w:lang w:val="es-P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D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BA9"/>
    <w:pPr>
      <w:spacing w:after="0" w:line="240" w:lineRule="auto"/>
    </w:pPr>
  </w:style>
  <w:style w:type="paragraph" w:customStyle="1" w:styleId="Default">
    <w:name w:val="Default"/>
    <w:rsid w:val="00277BA9"/>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77BA9"/>
    <w:rPr>
      <w:color w:val="0563C1" w:themeColor="hyperlink"/>
      <w:u w:val="single"/>
    </w:rPr>
  </w:style>
  <w:style w:type="table" w:styleId="TableGrid">
    <w:name w:val="Table Grid"/>
    <w:basedOn w:val="TableNormal"/>
    <w:uiPriority w:val="39"/>
    <w:rsid w:val="002B34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B3411"/>
    <w:pPr>
      <w:spacing w:after="120" w:line="480" w:lineRule="auto"/>
    </w:pPr>
    <w:rPr>
      <w:rFonts w:ascii="Arial" w:eastAsia="Times New Roman" w:hAnsi="Arial" w:cs="Times New Roman"/>
    </w:rPr>
  </w:style>
  <w:style w:type="character" w:customStyle="1" w:styleId="BodyText2Char">
    <w:name w:val="Body Text 2 Char"/>
    <w:basedOn w:val="DefaultParagraphFont"/>
    <w:link w:val="BodyText2"/>
    <w:rsid w:val="002B3411"/>
    <w:rPr>
      <w:rFonts w:ascii="Arial" w:eastAsia="Times New Roman" w:hAnsi="Arial" w:cs="Times New Roman"/>
    </w:rPr>
  </w:style>
  <w:style w:type="paragraph" w:styleId="ListParagraph">
    <w:name w:val="List Paragraph"/>
    <w:basedOn w:val="Normal"/>
    <w:uiPriority w:val="34"/>
    <w:qFormat/>
    <w:rsid w:val="002B3411"/>
    <w:pPr>
      <w:ind w:left="720"/>
      <w:contextualSpacing/>
    </w:pPr>
    <w:rPr>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ado.uprrp.edu/wp-content/uploads/2023/01/CSA-64-2022-2023.pdf"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25FAAC-A130-4DA5-81A0-310CC2BEC8BC}"/>
</file>

<file path=customXml/itemProps2.xml><?xml version="1.0" encoding="utf-8"?>
<ds:datastoreItem xmlns:ds="http://schemas.openxmlformats.org/officeDocument/2006/customXml" ds:itemID="{4842CF90-D9FA-404A-8F6E-553A4A4768FA}"/>
</file>

<file path=customXml/itemProps3.xml><?xml version="1.0" encoding="utf-8"?>
<ds:datastoreItem xmlns:ds="http://schemas.openxmlformats.org/officeDocument/2006/customXml" ds:itemID="{C8DCAC86-BB0C-4E4F-AE56-7AEF3277EF2F}"/>
</file>

<file path=docProps/app.xml><?xml version="1.0" encoding="utf-8"?>
<Properties xmlns="http://schemas.openxmlformats.org/officeDocument/2006/extended-properties" xmlns:vt="http://schemas.openxmlformats.org/officeDocument/2006/docPropsVTypes">
  <Template>Normal</Template>
  <TotalTime>1</TotalTime>
  <Pages>5</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L CASADO RIVERA</dc:creator>
  <cp:lastModifiedBy>Andrea</cp:lastModifiedBy>
  <cp:revision>2</cp:revision>
  <cp:lastPrinted>2023-02-10T18:07:00Z</cp:lastPrinted>
  <dcterms:created xsi:type="dcterms:W3CDTF">2023-03-29T14:17:00Z</dcterms:created>
  <dcterms:modified xsi:type="dcterms:W3CDTF">2023-03-29T14:17:00Z</dcterms:modified>
</cp:coreProperties>
</file>