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EDAA" w14:textId="77777777" w:rsidR="00D94805" w:rsidRDefault="00D94805" w:rsidP="009463D2">
      <w:pPr>
        <w:pStyle w:val="BodyText"/>
        <w:rPr>
          <w:rFonts w:ascii="Cambria" w:hAnsi="Cambria" w:cs="Times New Roman"/>
          <w:smallCaps/>
          <w:sz w:val="28"/>
        </w:rPr>
      </w:pPr>
      <w:bookmarkStart w:id="0" w:name="_top"/>
      <w:bookmarkEnd w:id="0"/>
      <w:r w:rsidRPr="00D94805">
        <w:rPr>
          <w:rFonts w:ascii="Cambria" w:hAnsi="Cambria" w:cs="Times New Roman"/>
          <w:smallCaps/>
          <w:sz w:val="28"/>
        </w:rPr>
        <w:t>Comité Institucional para la Protección de los Seres Humanos en la Investigación (CIPSHI)</w:t>
      </w:r>
    </w:p>
    <w:p w14:paraId="713884F2" w14:textId="77777777" w:rsidR="00D94805" w:rsidRPr="00D94805" w:rsidRDefault="00D94805" w:rsidP="009463D2">
      <w:pPr>
        <w:pStyle w:val="BodyText"/>
        <w:rPr>
          <w:rFonts w:ascii="Cambria" w:hAnsi="Cambria" w:cs="Times New Roman"/>
          <w:smallCaps/>
          <w:sz w:val="14"/>
          <w:szCs w:val="12"/>
        </w:rPr>
      </w:pPr>
    </w:p>
    <w:p w14:paraId="2051313A" w14:textId="77777777" w:rsidR="00825044" w:rsidRDefault="00825044" w:rsidP="009463D2">
      <w:pPr>
        <w:pStyle w:val="BodyText"/>
        <w:rPr>
          <w:rFonts w:ascii="Cambria" w:hAnsi="Cambria" w:cs="Times New Roman"/>
          <w:smallCaps/>
          <w:sz w:val="28"/>
          <w:lang w:val="es-ES"/>
        </w:rPr>
      </w:pPr>
      <w:r>
        <w:rPr>
          <w:rFonts w:ascii="Cambria" w:hAnsi="Cambria" w:cs="Times New Roman"/>
          <w:smallCaps/>
          <w:sz w:val="28"/>
        </w:rPr>
        <w:t xml:space="preserve">NARRATIVA DEL </w:t>
      </w:r>
      <w:r w:rsidR="009463D2" w:rsidRPr="009463D2">
        <w:rPr>
          <w:rFonts w:ascii="Cambria" w:hAnsi="Cambria" w:cs="Times New Roman"/>
          <w:smallCaps/>
          <w:sz w:val="28"/>
          <w:lang w:val="es-ES"/>
        </w:rPr>
        <w:t xml:space="preserve">PROTOCOLO </w:t>
      </w:r>
    </w:p>
    <w:p w14:paraId="65DA348B" w14:textId="77777777" w:rsidR="0082089B" w:rsidRPr="00DF35DB" w:rsidRDefault="0082089B">
      <w:pPr>
        <w:jc w:val="center"/>
        <w:rPr>
          <w:rFonts w:ascii="Cambria" w:hAnsi="Cambria"/>
          <w:b/>
          <w:bCs/>
          <w:lang w:val="es-ES"/>
        </w:rPr>
      </w:pPr>
    </w:p>
    <w:p w14:paraId="7F1E945B" w14:textId="77777777" w:rsidR="00343226" w:rsidRDefault="00343226" w:rsidP="009463D2">
      <w:pPr>
        <w:rPr>
          <w:rFonts w:ascii="Cambria" w:hAnsi="Cambria"/>
          <w:b/>
          <w:bCs/>
          <w:lang w:val="es-ES"/>
        </w:rPr>
      </w:pPr>
    </w:p>
    <w:p w14:paraId="532E5B6C" w14:textId="77777777" w:rsidR="006A4751" w:rsidRPr="00D94805" w:rsidRDefault="00D94805" w:rsidP="008E0D45">
      <w:pPr>
        <w:pStyle w:val="Encabezado1"/>
        <w:numPr>
          <w:ilvl w:val="0"/>
          <w:numId w:val="0"/>
        </w:numPr>
        <w:ind w:left="180"/>
        <w:jc w:val="right"/>
        <w:rPr>
          <w:rFonts w:ascii="Cambria" w:hAnsi="Cambria" w:cs="Arial"/>
          <w:sz w:val="28"/>
          <w:szCs w:val="23"/>
        </w:rPr>
      </w:pPr>
      <w:r w:rsidRPr="00D94805">
        <w:rPr>
          <w:rFonts w:ascii="Cambria" w:hAnsi="Cambria" w:cs="Arial"/>
          <w:sz w:val="28"/>
          <w:szCs w:val="23"/>
        </w:rPr>
        <w:t xml:space="preserve">Por favor, siga las </w:t>
      </w:r>
      <w:hyperlink w:anchor="INSTRUCCIONES" w:history="1">
        <w:r w:rsidRPr="00D94805">
          <w:rPr>
            <w:rStyle w:val="Hyperlink"/>
            <w:rFonts w:ascii="Cambria" w:hAnsi="Cambria" w:cs="Arial"/>
            <w:sz w:val="28"/>
            <w:szCs w:val="23"/>
          </w:rPr>
          <w:t>instrucciones</w:t>
        </w:r>
        <w:r w:rsidRPr="00D94805">
          <w:rPr>
            <w:rStyle w:val="Hyperlink"/>
            <w:rFonts w:ascii="Cambria" w:hAnsi="Cambria"/>
          </w:rPr>
          <w:t>[?]</w:t>
        </w:r>
      </w:hyperlink>
    </w:p>
    <w:p w14:paraId="34761B85" w14:textId="77777777" w:rsidR="00D94805" w:rsidRPr="00263C4B" w:rsidRDefault="00D94805" w:rsidP="008E0D45">
      <w:pPr>
        <w:pStyle w:val="Encabezado1"/>
        <w:numPr>
          <w:ilvl w:val="0"/>
          <w:numId w:val="0"/>
        </w:numPr>
        <w:ind w:left="180"/>
        <w:jc w:val="right"/>
        <w:rPr>
          <w:rFonts w:ascii="Cambria" w:hAnsi="Cambria" w:cs="Arial"/>
          <w:color w:val="1F4E79"/>
          <w:sz w:val="28"/>
          <w:szCs w:val="23"/>
        </w:rPr>
      </w:pPr>
    </w:p>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25"/>
        <w:gridCol w:w="4907"/>
      </w:tblGrid>
      <w:tr w:rsidR="00263C4B" w:rsidRPr="005F70E0" w14:paraId="72A9F54C" w14:textId="77777777" w:rsidTr="000E7615">
        <w:trPr>
          <w:trHeight w:val="360"/>
        </w:trPr>
        <w:tc>
          <w:tcPr>
            <w:tcW w:w="4500" w:type="dxa"/>
            <w:shd w:val="clear" w:color="auto" w:fill="auto"/>
          </w:tcPr>
          <w:p w14:paraId="320A9CA0" w14:textId="77777777" w:rsidR="00263C4B" w:rsidRPr="000E7615" w:rsidRDefault="00263C4B" w:rsidP="00927C13">
            <w:pPr>
              <w:pStyle w:val="Encabezado2"/>
              <w:spacing w:before="0" w:after="0"/>
              <w:ind w:left="0" w:firstLine="0"/>
              <w:rPr>
                <w:rFonts w:ascii="Arial Narrow" w:hAnsi="Arial Narrow"/>
                <w:bCs/>
                <w:sz w:val="22"/>
                <w:szCs w:val="22"/>
                <w:lang w:val="es-ES"/>
              </w:rPr>
            </w:pPr>
            <w:r w:rsidRPr="000E7615">
              <w:rPr>
                <w:rFonts w:ascii="Arial Narrow" w:hAnsi="Arial Narrow"/>
                <w:bCs/>
                <w:sz w:val="22"/>
                <w:szCs w:val="22"/>
                <w:lang w:val="es-ES"/>
              </w:rPr>
              <w:t>Fecha</w:t>
            </w:r>
            <w:r w:rsidR="00927C13" w:rsidRPr="000E7615">
              <w:rPr>
                <w:rFonts w:ascii="Arial Narrow" w:hAnsi="Arial Narrow"/>
                <w:bCs/>
                <w:sz w:val="22"/>
                <w:szCs w:val="22"/>
                <w:lang w:val="es-ES"/>
              </w:rPr>
              <w:t xml:space="preserve"> de la versión de la Narrativa del Protocolo</w:t>
            </w:r>
            <w:r w:rsidR="000E7615">
              <w:rPr>
                <w:rFonts w:ascii="Arial Narrow" w:hAnsi="Arial Narrow"/>
                <w:bCs/>
                <w:sz w:val="22"/>
                <w:szCs w:val="22"/>
                <w:lang w:val="es-ES"/>
              </w:rPr>
              <w:t>:</w:t>
            </w:r>
          </w:p>
        </w:tc>
        <w:tc>
          <w:tcPr>
            <w:tcW w:w="5058" w:type="dxa"/>
            <w:shd w:val="clear" w:color="auto" w:fill="auto"/>
          </w:tcPr>
          <w:p w14:paraId="5C2781C3" w14:textId="77777777" w:rsidR="00263C4B" w:rsidRPr="006A4751" w:rsidRDefault="00263C4B" w:rsidP="00263C4B">
            <w:pPr>
              <w:pStyle w:val="Encabezado2"/>
              <w:spacing w:before="0" w:after="0"/>
              <w:ind w:left="0" w:firstLine="0"/>
              <w:rPr>
                <w:rFonts w:ascii="Cambria" w:hAnsi="Cambria"/>
                <w:b w:val="0"/>
                <w:sz w:val="22"/>
                <w:szCs w:val="22"/>
                <w:lang w:val="es-ES"/>
              </w:rPr>
            </w:pPr>
          </w:p>
        </w:tc>
      </w:tr>
      <w:tr w:rsidR="00263C4B" w:rsidRPr="00263C4B" w14:paraId="02873928" w14:textId="77777777" w:rsidTr="000E7615">
        <w:trPr>
          <w:trHeight w:val="360"/>
        </w:trPr>
        <w:tc>
          <w:tcPr>
            <w:tcW w:w="4500" w:type="dxa"/>
            <w:shd w:val="clear" w:color="auto" w:fill="auto"/>
          </w:tcPr>
          <w:p w14:paraId="7D344E2E" w14:textId="77777777" w:rsidR="00263C4B" w:rsidRPr="000E7615" w:rsidRDefault="00263C4B" w:rsidP="00263C4B">
            <w:pPr>
              <w:pStyle w:val="Encabezado2"/>
              <w:spacing w:before="0" w:after="0"/>
              <w:ind w:left="0" w:firstLine="0"/>
              <w:rPr>
                <w:rFonts w:ascii="Arial Narrow" w:hAnsi="Arial Narrow"/>
                <w:bCs/>
                <w:sz w:val="22"/>
                <w:szCs w:val="22"/>
                <w:lang w:val="es-ES"/>
              </w:rPr>
            </w:pPr>
            <w:r w:rsidRPr="000E7615">
              <w:rPr>
                <w:rFonts w:ascii="Arial Narrow" w:hAnsi="Arial Narrow"/>
                <w:sz w:val="22"/>
                <w:szCs w:val="22"/>
                <w:lang w:val="es-ES"/>
              </w:rPr>
              <w:t>Título de la investigación:</w:t>
            </w:r>
          </w:p>
        </w:tc>
        <w:tc>
          <w:tcPr>
            <w:tcW w:w="5058" w:type="dxa"/>
            <w:shd w:val="clear" w:color="auto" w:fill="auto"/>
          </w:tcPr>
          <w:p w14:paraId="5AA8385D" w14:textId="77777777" w:rsidR="00263C4B" w:rsidRPr="006A4751" w:rsidRDefault="00263C4B" w:rsidP="00263C4B">
            <w:pPr>
              <w:pStyle w:val="Encabezado2"/>
              <w:spacing w:before="0" w:after="0"/>
              <w:ind w:left="0" w:firstLine="0"/>
              <w:rPr>
                <w:rFonts w:ascii="Cambria" w:hAnsi="Cambria"/>
                <w:b w:val="0"/>
                <w:sz w:val="22"/>
                <w:szCs w:val="22"/>
                <w:lang w:val="es-ES"/>
              </w:rPr>
            </w:pPr>
          </w:p>
        </w:tc>
      </w:tr>
      <w:tr w:rsidR="00593941" w:rsidRPr="005F70E0" w14:paraId="37905A66" w14:textId="77777777" w:rsidTr="000E7615">
        <w:trPr>
          <w:trHeight w:val="360"/>
        </w:trPr>
        <w:tc>
          <w:tcPr>
            <w:tcW w:w="4500" w:type="dxa"/>
            <w:shd w:val="clear" w:color="auto" w:fill="auto"/>
          </w:tcPr>
          <w:p w14:paraId="18A86031" w14:textId="77777777" w:rsidR="00593941" w:rsidRPr="00593941" w:rsidRDefault="00593941" w:rsidP="00D80489">
            <w:pPr>
              <w:pStyle w:val="Encabezado2"/>
              <w:numPr>
                <w:ilvl w:val="0"/>
                <w:numId w:val="8"/>
              </w:numPr>
              <w:spacing w:before="0" w:after="0"/>
              <w:rPr>
                <w:rFonts w:ascii="Arial Narrow" w:hAnsi="Arial Narrow"/>
                <w:b w:val="0"/>
                <w:bCs/>
                <w:sz w:val="22"/>
                <w:szCs w:val="22"/>
                <w:lang w:val="es-ES"/>
              </w:rPr>
            </w:pPr>
            <w:r w:rsidRPr="009D5CA3">
              <w:rPr>
                <w:rFonts w:ascii="Arial Narrow" w:hAnsi="Arial Narrow"/>
                <w:b w:val="0"/>
                <w:bCs/>
                <w:sz w:val="21"/>
                <w:szCs w:val="21"/>
                <w:lang w:val="es-ES"/>
              </w:rPr>
              <w:t>I</w:t>
            </w:r>
            <w:r w:rsidRPr="009D5CA3">
              <w:rPr>
                <w:rFonts w:ascii="Arial Narrow" w:hAnsi="Arial Narrow"/>
                <w:b w:val="0"/>
                <w:sz w:val="21"/>
                <w:szCs w:val="21"/>
                <w:lang w:val="es-ES"/>
              </w:rPr>
              <w:t>ncluya si la investigación tiene subtítulo, acrónimo, título en otro idioma, etc</w:t>
            </w:r>
            <w:r>
              <w:rPr>
                <w:rFonts w:ascii="Arial Narrow" w:hAnsi="Arial Narrow"/>
                <w:b w:val="0"/>
                <w:sz w:val="22"/>
                <w:szCs w:val="22"/>
                <w:lang w:val="es-ES"/>
              </w:rPr>
              <w:t>.</w:t>
            </w:r>
          </w:p>
        </w:tc>
        <w:tc>
          <w:tcPr>
            <w:tcW w:w="5058" w:type="dxa"/>
            <w:shd w:val="clear" w:color="auto" w:fill="auto"/>
          </w:tcPr>
          <w:p w14:paraId="0E7EF52C" w14:textId="77777777" w:rsidR="00593941" w:rsidRPr="006A4751" w:rsidRDefault="00593941" w:rsidP="00263C4B">
            <w:pPr>
              <w:pStyle w:val="Encabezado2"/>
              <w:spacing w:before="0" w:after="0"/>
              <w:ind w:left="0" w:firstLine="0"/>
              <w:rPr>
                <w:rFonts w:ascii="Cambria" w:hAnsi="Cambria"/>
                <w:b w:val="0"/>
                <w:sz w:val="22"/>
                <w:szCs w:val="22"/>
                <w:lang w:val="es-ES"/>
              </w:rPr>
            </w:pPr>
          </w:p>
        </w:tc>
      </w:tr>
      <w:tr w:rsidR="00263C4B" w:rsidRPr="00263C4B" w14:paraId="1A6F2F9F" w14:textId="77777777" w:rsidTr="000E7615">
        <w:trPr>
          <w:trHeight w:val="360"/>
        </w:trPr>
        <w:tc>
          <w:tcPr>
            <w:tcW w:w="4500" w:type="dxa"/>
            <w:shd w:val="clear" w:color="auto" w:fill="auto"/>
          </w:tcPr>
          <w:p w14:paraId="37E8C47C" w14:textId="77777777" w:rsidR="00263C4B" w:rsidRPr="000E7615" w:rsidRDefault="00263C4B" w:rsidP="00263C4B">
            <w:pPr>
              <w:pStyle w:val="Encabezado2"/>
              <w:spacing w:before="0" w:after="0"/>
              <w:ind w:left="0" w:firstLine="0"/>
              <w:rPr>
                <w:rFonts w:ascii="Arial Narrow" w:hAnsi="Arial Narrow"/>
                <w:bCs/>
                <w:sz w:val="22"/>
                <w:szCs w:val="22"/>
                <w:lang w:val="es-ES"/>
              </w:rPr>
            </w:pPr>
            <w:r w:rsidRPr="000E7615">
              <w:rPr>
                <w:rFonts w:ascii="Arial Narrow" w:hAnsi="Arial Narrow"/>
                <w:bCs/>
                <w:sz w:val="22"/>
                <w:szCs w:val="22"/>
                <w:lang w:val="es-ES"/>
              </w:rPr>
              <w:t>Nombre investigador/a principal:</w:t>
            </w:r>
          </w:p>
        </w:tc>
        <w:tc>
          <w:tcPr>
            <w:tcW w:w="5058" w:type="dxa"/>
            <w:shd w:val="clear" w:color="auto" w:fill="auto"/>
          </w:tcPr>
          <w:p w14:paraId="77C6A32F" w14:textId="77777777" w:rsidR="00263C4B" w:rsidRPr="006A4751" w:rsidRDefault="00263C4B" w:rsidP="00263C4B">
            <w:pPr>
              <w:pStyle w:val="Encabezado2"/>
              <w:spacing w:before="0" w:after="0"/>
              <w:ind w:left="0" w:firstLine="0"/>
              <w:rPr>
                <w:rFonts w:ascii="Cambria" w:hAnsi="Cambria"/>
                <w:b w:val="0"/>
                <w:sz w:val="22"/>
                <w:szCs w:val="22"/>
                <w:lang w:val="es-ES"/>
              </w:rPr>
            </w:pPr>
          </w:p>
        </w:tc>
      </w:tr>
    </w:tbl>
    <w:p w14:paraId="3682AFD1" w14:textId="77777777" w:rsidR="00D258C4" w:rsidRDefault="00D258C4" w:rsidP="00D258C4">
      <w:pPr>
        <w:pStyle w:val="Encabezado2"/>
        <w:ind w:left="0" w:firstLine="0"/>
        <w:rPr>
          <w:rFonts w:ascii="Cambria" w:hAnsi="Cambria"/>
          <w:lang w:val="es-ES"/>
        </w:rPr>
        <w:sectPr w:rsidR="00D258C4" w:rsidSect="00CA225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docGrid w:linePitch="360"/>
        </w:sectPr>
      </w:pPr>
    </w:p>
    <w:p w14:paraId="4E9FC296" w14:textId="77777777" w:rsidR="008E0D45" w:rsidRPr="008E0D45" w:rsidRDefault="00263C4B" w:rsidP="00263C4B">
      <w:pPr>
        <w:pStyle w:val="Encabezado2"/>
        <w:ind w:left="540" w:firstLine="0"/>
        <w:rPr>
          <w:rFonts w:ascii="Cambria" w:hAnsi="Cambria"/>
          <w:lang w:val="es-ES"/>
        </w:rPr>
      </w:pPr>
      <w:r>
        <w:rPr>
          <w:rFonts w:ascii="Cambria" w:hAnsi="Cambria"/>
          <w:bCs/>
          <w:sz w:val="22"/>
          <w:szCs w:val="22"/>
          <w:lang w:val="es-ES"/>
        </w:rPr>
        <w:tab/>
      </w:r>
    </w:p>
    <w:p w14:paraId="61F8D047" w14:textId="77777777" w:rsidR="008E0D45" w:rsidRPr="008E0D45" w:rsidRDefault="008E0D45" w:rsidP="00D80489">
      <w:pPr>
        <w:pStyle w:val="Encabezado2"/>
        <w:numPr>
          <w:ilvl w:val="0"/>
          <w:numId w:val="3"/>
        </w:numPr>
        <w:ind w:left="540" w:hanging="540"/>
        <w:rPr>
          <w:rFonts w:ascii="Cambria" w:hAnsi="Cambria"/>
          <w:lang w:val="es-ES"/>
        </w:rPr>
      </w:pPr>
      <w:r w:rsidRPr="006273E8">
        <w:rPr>
          <w:rFonts w:ascii="Cambria" w:hAnsi="Cambria"/>
        </w:rPr>
        <w:t>Trasfondo, propósito y objetivos de la investigació</w:t>
      </w:r>
      <w:r w:rsidR="00B964AC">
        <w:rPr>
          <w:rFonts w:ascii="Cambria" w:hAnsi="Cambria"/>
        </w:rPr>
        <w:t>n”</w:t>
      </w:r>
      <w:r w:rsidR="000A72C0">
        <w:rPr>
          <w:rFonts w:ascii="Cambria" w:hAnsi="Cambria"/>
        </w:rPr>
        <w:t xml:space="preserve"> </w:t>
      </w:r>
      <w:hyperlink w:anchor="_Trasfondo,_propósito_y" w:tooltip="Favor de seguir las intrucciones" w:history="1">
        <w:r w:rsidR="002C1565" w:rsidRPr="00231AAC">
          <w:rPr>
            <w:rStyle w:val="Hyperlink"/>
            <w:rFonts w:ascii="Cambria" w:hAnsi="Cambria"/>
          </w:rPr>
          <w:t>[?]</w:t>
        </w:r>
      </w:hyperlink>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2"/>
      </w:tblGrid>
      <w:tr w:rsidR="008E0D45" w:rsidRPr="005F70E0" w14:paraId="40150FC5" w14:textId="77777777" w:rsidTr="00AC56F4">
        <w:trPr>
          <w:trHeight w:val="359"/>
        </w:trPr>
        <w:tc>
          <w:tcPr>
            <w:tcW w:w="9090" w:type="dxa"/>
            <w:tcBorders>
              <w:top w:val="single" w:sz="4" w:space="0" w:color="auto"/>
            </w:tcBorders>
            <w:vAlign w:val="center"/>
          </w:tcPr>
          <w:p w14:paraId="215B2131" w14:textId="77777777" w:rsidR="008E0D45" w:rsidRPr="00DF35DB" w:rsidRDefault="008E0D45" w:rsidP="00AC56F4">
            <w:pPr>
              <w:rPr>
                <w:rFonts w:ascii="Cambria" w:hAnsi="Cambria"/>
                <w:sz w:val="22"/>
                <w:lang w:val="es-ES"/>
              </w:rPr>
            </w:pPr>
          </w:p>
        </w:tc>
      </w:tr>
    </w:tbl>
    <w:p w14:paraId="030AD089" w14:textId="77777777" w:rsidR="00D534AC" w:rsidRPr="00D534AC" w:rsidRDefault="00D534AC" w:rsidP="00D534AC">
      <w:pPr>
        <w:pStyle w:val="Encabezado2"/>
        <w:spacing w:before="0" w:after="0"/>
        <w:ind w:left="547" w:firstLine="0"/>
        <w:rPr>
          <w:rFonts w:ascii="Cambria" w:hAnsi="Cambria"/>
          <w:lang w:val="es-ES"/>
        </w:rPr>
      </w:pPr>
    </w:p>
    <w:p w14:paraId="50EED4AF" w14:textId="77777777" w:rsidR="008E0D45" w:rsidRPr="008E0D45" w:rsidRDefault="008E0D45" w:rsidP="00D80489">
      <w:pPr>
        <w:pStyle w:val="Encabezado2"/>
        <w:numPr>
          <w:ilvl w:val="0"/>
          <w:numId w:val="3"/>
        </w:numPr>
        <w:ind w:left="540" w:hanging="540"/>
        <w:rPr>
          <w:rFonts w:ascii="Cambria" w:hAnsi="Cambria"/>
          <w:lang w:val="es-ES"/>
        </w:rPr>
      </w:pPr>
      <w:r w:rsidRPr="00C03FD5">
        <w:rPr>
          <w:rFonts w:ascii="Cambria" w:hAnsi="Cambria"/>
        </w:rPr>
        <w:t>Procedimientos</w:t>
      </w:r>
      <w:r>
        <w:rPr>
          <w:rFonts w:ascii="Cambria" w:hAnsi="Cambria" w:cs="Arial"/>
          <w:szCs w:val="23"/>
        </w:rPr>
        <w:t xml:space="preserve"> o actividades de la investigación:</w:t>
      </w:r>
      <w:r w:rsidR="002C1565" w:rsidRPr="00D80489">
        <w:rPr>
          <w:rFonts w:ascii="Cambria" w:hAnsi="Cambria"/>
          <w:color w:val="ED7D31"/>
        </w:rPr>
        <w:t xml:space="preserve"> </w:t>
      </w:r>
      <w:hyperlink w:anchor="_Procedimientos_o_actividades" w:history="1">
        <w:r w:rsidR="002C1565" w:rsidRPr="002C1565">
          <w:rPr>
            <w:rStyle w:val="Hyperlink"/>
            <w:rFonts w:ascii="Cambria" w:hAnsi="Cambria"/>
          </w:rPr>
          <w:t>[?]</w:t>
        </w:r>
      </w:hyperlink>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2"/>
      </w:tblGrid>
      <w:tr w:rsidR="008E0D45" w:rsidRPr="005F70E0" w14:paraId="5308D990" w14:textId="77777777" w:rsidTr="00AC56F4">
        <w:trPr>
          <w:trHeight w:val="359"/>
        </w:trPr>
        <w:tc>
          <w:tcPr>
            <w:tcW w:w="9090" w:type="dxa"/>
            <w:tcBorders>
              <w:top w:val="single" w:sz="4" w:space="0" w:color="auto"/>
            </w:tcBorders>
            <w:vAlign w:val="center"/>
          </w:tcPr>
          <w:p w14:paraId="75623143" w14:textId="77777777" w:rsidR="008E0D45" w:rsidRPr="00DF35DB" w:rsidRDefault="008E0D45" w:rsidP="00AC56F4">
            <w:pPr>
              <w:rPr>
                <w:rFonts w:ascii="Cambria" w:hAnsi="Cambria"/>
                <w:sz w:val="22"/>
                <w:lang w:val="es-ES"/>
              </w:rPr>
            </w:pPr>
          </w:p>
        </w:tc>
      </w:tr>
    </w:tbl>
    <w:p w14:paraId="158F5DD4" w14:textId="77777777" w:rsidR="00D534AC" w:rsidRPr="00D534AC" w:rsidRDefault="00D534AC" w:rsidP="00D534AC">
      <w:pPr>
        <w:pStyle w:val="Encabezado2"/>
        <w:spacing w:before="0" w:after="0"/>
        <w:ind w:left="547" w:firstLine="0"/>
        <w:rPr>
          <w:rFonts w:ascii="Cambria" w:hAnsi="Cambria"/>
          <w:lang w:val="es-ES"/>
        </w:rPr>
      </w:pPr>
    </w:p>
    <w:p w14:paraId="380F52CD" w14:textId="77777777" w:rsidR="008E0D45" w:rsidRPr="00AC08EE" w:rsidRDefault="008E0D45" w:rsidP="00D80489">
      <w:pPr>
        <w:pStyle w:val="Encabezado2"/>
        <w:numPr>
          <w:ilvl w:val="0"/>
          <w:numId w:val="3"/>
        </w:numPr>
        <w:ind w:left="540" w:hanging="540"/>
        <w:rPr>
          <w:rFonts w:ascii="Cambria" w:hAnsi="Cambria"/>
        </w:rPr>
      </w:pPr>
      <w:r w:rsidRPr="00AC08EE">
        <w:rPr>
          <w:rFonts w:ascii="Cambria" w:hAnsi="Cambria"/>
        </w:rPr>
        <w:t xml:space="preserve">Uso </w:t>
      </w:r>
      <w:r w:rsidR="004C121A" w:rsidRPr="00AC08EE">
        <w:rPr>
          <w:rFonts w:ascii="Cambria" w:hAnsi="Cambria"/>
        </w:rPr>
        <w:t xml:space="preserve">de </w:t>
      </w:r>
      <w:r w:rsidR="009E0763" w:rsidRPr="00AC08EE">
        <w:rPr>
          <w:rFonts w:ascii="Cambria" w:hAnsi="Cambria"/>
        </w:rPr>
        <w:t xml:space="preserve">datos secundarios o de </w:t>
      </w:r>
      <w:r w:rsidR="004C121A" w:rsidRPr="00AC08EE">
        <w:rPr>
          <w:rFonts w:ascii="Cambria" w:hAnsi="Cambria"/>
        </w:rPr>
        <w:t>muestras biológicas</w:t>
      </w:r>
      <w:r w:rsidRPr="00AC08EE">
        <w:rPr>
          <w:rFonts w:ascii="Cambria" w:hAnsi="Cambria"/>
        </w:rPr>
        <w:t>:</w:t>
      </w:r>
      <w:r w:rsidR="002C1565" w:rsidRPr="00D80489">
        <w:rPr>
          <w:rFonts w:ascii="Cambria" w:hAnsi="Cambria"/>
          <w:color w:val="ED7D31"/>
        </w:rPr>
        <w:t xml:space="preserve"> </w:t>
      </w:r>
      <w:hyperlink w:anchor="_Uso_de_datos" w:history="1">
        <w:r w:rsidR="002C1565" w:rsidRPr="004C4CB6">
          <w:rPr>
            <w:rStyle w:val="Hyperlink"/>
            <w:rFonts w:ascii="Cambria" w:hAnsi="Cambria"/>
          </w:rPr>
          <w:t>[?]</w:t>
        </w:r>
      </w:hyperlink>
    </w:p>
    <w:tbl>
      <w:tblPr>
        <w:tblW w:w="0" w:type="auto"/>
        <w:tblInd w:w="648" w:type="dxa"/>
        <w:tblLook w:val="0000" w:firstRow="0" w:lastRow="0" w:firstColumn="0" w:lastColumn="0" w:noHBand="0" w:noVBand="0"/>
      </w:tblPr>
      <w:tblGrid>
        <w:gridCol w:w="352"/>
        <w:gridCol w:w="8355"/>
      </w:tblGrid>
      <w:tr w:rsidR="008E0D45" w:rsidRPr="00AC08EE" w14:paraId="365A51E7" w14:textId="77777777" w:rsidTr="00AC56F4">
        <w:trPr>
          <w:trHeight w:val="288"/>
        </w:trPr>
        <w:tc>
          <w:tcPr>
            <w:tcW w:w="360" w:type="dxa"/>
            <w:tcBorders>
              <w:top w:val="single" w:sz="4" w:space="0" w:color="auto"/>
              <w:left w:val="single" w:sz="4" w:space="0" w:color="auto"/>
              <w:bottom w:val="single" w:sz="4" w:space="0" w:color="auto"/>
              <w:right w:val="single" w:sz="4" w:space="0" w:color="auto"/>
            </w:tcBorders>
          </w:tcPr>
          <w:p w14:paraId="3EE85292" w14:textId="77777777" w:rsidR="008E0D45" w:rsidRPr="00AC08EE" w:rsidRDefault="008E0D45" w:rsidP="00AC56F4">
            <w:pPr>
              <w:rPr>
                <w:rFonts w:ascii="Cambria" w:hAnsi="Cambria"/>
                <w:sz w:val="20"/>
                <w:szCs w:val="20"/>
                <w:lang w:val="es-ES"/>
              </w:rPr>
            </w:pPr>
          </w:p>
        </w:tc>
        <w:tc>
          <w:tcPr>
            <w:tcW w:w="8856" w:type="dxa"/>
            <w:tcBorders>
              <w:left w:val="single" w:sz="4" w:space="0" w:color="auto"/>
            </w:tcBorders>
          </w:tcPr>
          <w:p w14:paraId="71B48B8B" w14:textId="77777777" w:rsidR="008E0D45" w:rsidRPr="00AC08EE" w:rsidRDefault="008E0D45" w:rsidP="008E0D45">
            <w:pPr>
              <w:rPr>
                <w:rFonts w:ascii="Cambria" w:hAnsi="Cambria"/>
                <w:sz w:val="20"/>
                <w:szCs w:val="20"/>
                <w:lang w:val="es-ES"/>
              </w:rPr>
            </w:pPr>
            <w:r w:rsidRPr="00AC08EE">
              <w:rPr>
                <w:rFonts w:ascii="Cambria" w:hAnsi="Cambria"/>
                <w:sz w:val="20"/>
                <w:szCs w:val="20"/>
                <w:lang w:val="es-ES"/>
              </w:rPr>
              <w:t>No aplica</w:t>
            </w:r>
          </w:p>
        </w:tc>
      </w:tr>
    </w:tbl>
    <w:p w14:paraId="4204CEE1" w14:textId="77777777" w:rsidR="008E0D45" w:rsidRPr="00AC08EE" w:rsidRDefault="008E0D45" w:rsidP="00D80489">
      <w:pPr>
        <w:pStyle w:val="Encabezado2"/>
        <w:numPr>
          <w:ilvl w:val="0"/>
          <w:numId w:val="4"/>
        </w:numPr>
        <w:tabs>
          <w:tab w:val="left" w:pos="900"/>
        </w:tabs>
        <w:ind w:left="900"/>
        <w:rPr>
          <w:rFonts w:ascii="Cambria" w:hAnsi="Cambria"/>
          <w:lang w:val="es-ES"/>
        </w:rPr>
      </w:pPr>
      <w:r w:rsidRPr="00AC08EE">
        <w:rPr>
          <w:rFonts w:ascii="Cambria" w:hAnsi="Cambria"/>
          <w:lang w:val="es-ES"/>
        </w:rPr>
        <w:t>Describa los datos</w:t>
      </w:r>
      <w:r w:rsidR="004C121A" w:rsidRPr="00AC08EE">
        <w:rPr>
          <w:rFonts w:ascii="Cambria" w:hAnsi="Cambria"/>
          <w:lang w:val="es-ES"/>
        </w:rPr>
        <w:t xml:space="preserve"> </w:t>
      </w:r>
      <w:r w:rsidRPr="00AC08EE">
        <w:rPr>
          <w:rFonts w:ascii="Cambria" w:hAnsi="Cambria"/>
          <w:lang w:val="es-ES"/>
        </w:rPr>
        <w:t xml:space="preserve">o </w:t>
      </w:r>
      <w:r w:rsidR="004C121A" w:rsidRPr="00AC08EE">
        <w:rPr>
          <w:rFonts w:ascii="Cambria" w:hAnsi="Cambria"/>
          <w:lang w:val="es-ES"/>
        </w:rPr>
        <w:t>muestras biológicas</w:t>
      </w:r>
      <w:r w:rsidRPr="00AC08EE">
        <w:rPr>
          <w:rFonts w:ascii="Cambria" w:hAnsi="Cambria"/>
          <w:lang w:val="es-ES"/>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8E0D45" w:rsidRPr="005F70E0" w14:paraId="76FC9B1E" w14:textId="77777777" w:rsidTr="00C03FD5">
        <w:trPr>
          <w:trHeight w:val="359"/>
        </w:trPr>
        <w:tc>
          <w:tcPr>
            <w:tcW w:w="8730" w:type="dxa"/>
            <w:tcBorders>
              <w:top w:val="single" w:sz="4" w:space="0" w:color="auto"/>
            </w:tcBorders>
            <w:vAlign w:val="center"/>
          </w:tcPr>
          <w:p w14:paraId="4D815DE9" w14:textId="77777777" w:rsidR="008E0D45" w:rsidRPr="00AC08EE" w:rsidRDefault="008E0D45" w:rsidP="00AC56F4">
            <w:pPr>
              <w:rPr>
                <w:rFonts w:ascii="Cambria" w:hAnsi="Cambria"/>
                <w:sz w:val="22"/>
                <w:lang w:val="es-ES"/>
              </w:rPr>
            </w:pPr>
          </w:p>
        </w:tc>
      </w:tr>
    </w:tbl>
    <w:p w14:paraId="53D7C82E" w14:textId="77777777" w:rsidR="008E0D45" w:rsidRPr="00AC08EE" w:rsidRDefault="008E0D45" w:rsidP="00D80489">
      <w:pPr>
        <w:pStyle w:val="Encabezado2"/>
        <w:numPr>
          <w:ilvl w:val="0"/>
          <w:numId w:val="4"/>
        </w:numPr>
        <w:tabs>
          <w:tab w:val="left" w:pos="900"/>
        </w:tabs>
        <w:ind w:left="900"/>
        <w:rPr>
          <w:rFonts w:ascii="Cambria" w:hAnsi="Cambria"/>
          <w:lang w:val="es-ES"/>
        </w:rPr>
      </w:pPr>
      <w:r w:rsidRPr="00AC08EE">
        <w:rPr>
          <w:rFonts w:ascii="Cambria" w:hAnsi="Cambria"/>
          <w:lang w:val="es-ES"/>
        </w:rPr>
        <w:t>Análisis genético de muestras biológicas</w:t>
      </w:r>
    </w:p>
    <w:tbl>
      <w:tblPr>
        <w:tblW w:w="0" w:type="auto"/>
        <w:tblInd w:w="1008" w:type="dxa"/>
        <w:tblLook w:val="0000" w:firstRow="0" w:lastRow="0" w:firstColumn="0" w:lastColumn="0" w:noHBand="0" w:noVBand="0"/>
      </w:tblPr>
      <w:tblGrid>
        <w:gridCol w:w="353"/>
        <w:gridCol w:w="7994"/>
      </w:tblGrid>
      <w:tr w:rsidR="008E0D45" w:rsidRPr="005F70E0" w14:paraId="2549D217" w14:textId="77777777" w:rsidTr="00263C4B">
        <w:trPr>
          <w:trHeight w:val="288"/>
        </w:trPr>
        <w:tc>
          <w:tcPr>
            <w:tcW w:w="360" w:type="dxa"/>
            <w:tcBorders>
              <w:top w:val="single" w:sz="4" w:space="0" w:color="auto"/>
              <w:left w:val="single" w:sz="4" w:space="0" w:color="auto"/>
              <w:bottom w:val="single" w:sz="4" w:space="0" w:color="auto"/>
              <w:right w:val="single" w:sz="4" w:space="0" w:color="auto"/>
            </w:tcBorders>
          </w:tcPr>
          <w:p w14:paraId="18277756" w14:textId="77777777" w:rsidR="008E0D45" w:rsidRPr="00AC08EE" w:rsidRDefault="008E0D45" w:rsidP="00AC56F4">
            <w:pPr>
              <w:rPr>
                <w:rFonts w:ascii="Cambria" w:hAnsi="Cambria"/>
                <w:sz w:val="20"/>
                <w:szCs w:val="20"/>
                <w:lang w:val="es-ES"/>
              </w:rPr>
            </w:pPr>
          </w:p>
        </w:tc>
        <w:tc>
          <w:tcPr>
            <w:tcW w:w="8370" w:type="dxa"/>
            <w:tcBorders>
              <w:left w:val="single" w:sz="4" w:space="0" w:color="auto"/>
            </w:tcBorders>
          </w:tcPr>
          <w:p w14:paraId="3D19E3ED" w14:textId="77777777" w:rsidR="008E0D45" w:rsidRPr="00DF35DB" w:rsidRDefault="008E0D45" w:rsidP="004C121A">
            <w:pPr>
              <w:rPr>
                <w:rFonts w:ascii="Cambria" w:hAnsi="Cambria"/>
                <w:sz w:val="20"/>
                <w:szCs w:val="20"/>
                <w:lang w:val="es-ES"/>
              </w:rPr>
            </w:pPr>
            <w:r w:rsidRPr="00AC08EE">
              <w:rPr>
                <w:rFonts w:ascii="Cambria" w:hAnsi="Cambria"/>
                <w:sz w:val="20"/>
                <w:szCs w:val="20"/>
                <w:lang w:val="es-ES"/>
              </w:rPr>
              <w:t>No aplica, no utilizará muestras bio</w:t>
            </w:r>
            <w:r w:rsidR="004C121A" w:rsidRPr="00AC08EE">
              <w:rPr>
                <w:rFonts w:ascii="Cambria" w:hAnsi="Cambria"/>
                <w:sz w:val="20"/>
                <w:szCs w:val="20"/>
                <w:lang w:val="es-ES"/>
              </w:rPr>
              <w:t>lógica</w:t>
            </w:r>
            <w:r w:rsidRPr="00AC08EE">
              <w:rPr>
                <w:rFonts w:ascii="Cambria" w:hAnsi="Cambria"/>
                <w:sz w:val="20"/>
                <w:szCs w:val="20"/>
                <w:lang w:val="es-ES"/>
              </w:rPr>
              <w:t>s</w:t>
            </w:r>
            <w:r w:rsidR="004C121A" w:rsidRPr="00AC08EE">
              <w:rPr>
                <w:rFonts w:ascii="Cambria" w:hAnsi="Cambria"/>
                <w:sz w:val="20"/>
                <w:szCs w:val="20"/>
                <w:lang w:val="es-ES"/>
              </w:rPr>
              <w:t xml:space="preserve"> o no</w:t>
            </w:r>
            <w:r w:rsidRPr="00AC08EE">
              <w:rPr>
                <w:rFonts w:ascii="Cambria" w:hAnsi="Cambria"/>
                <w:sz w:val="20"/>
                <w:szCs w:val="20"/>
                <w:lang w:val="es-ES"/>
              </w:rPr>
              <w:t xml:space="preserve"> hará análisis genético.</w:t>
            </w:r>
            <w:r w:rsidRPr="00DF35DB">
              <w:rPr>
                <w:rFonts w:ascii="Cambria" w:hAnsi="Cambria"/>
                <w:sz w:val="20"/>
                <w:szCs w:val="20"/>
                <w:lang w:val="es-ES"/>
              </w:rPr>
              <w:t xml:space="preserve"> </w:t>
            </w:r>
          </w:p>
        </w:tc>
      </w:tr>
      <w:tr w:rsidR="008E0D45" w:rsidRPr="00DF35DB" w14:paraId="0375FC96" w14:textId="77777777" w:rsidTr="00263C4B">
        <w:trPr>
          <w:trHeight w:val="288"/>
        </w:trPr>
        <w:tc>
          <w:tcPr>
            <w:tcW w:w="360" w:type="dxa"/>
            <w:tcBorders>
              <w:top w:val="single" w:sz="4" w:space="0" w:color="auto"/>
              <w:left w:val="single" w:sz="4" w:space="0" w:color="auto"/>
              <w:bottom w:val="single" w:sz="4" w:space="0" w:color="auto"/>
              <w:right w:val="single" w:sz="4" w:space="0" w:color="auto"/>
            </w:tcBorders>
          </w:tcPr>
          <w:p w14:paraId="1C0D91C7" w14:textId="77777777" w:rsidR="008E0D45" w:rsidRPr="00DF35DB" w:rsidRDefault="008E0D45" w:rsidP="00AC56F4">
            <w:pPr>
              <w:ind w:left="432" w:hanging="432"/>
              <w:rPr>
                <w:rFonts w:ascii="Cambria" w:hAnsi="Cambria"/>
                <w:sz w:val="20"/>
                <w:szCs w:val="20"/>
                <w:lang w:val="es-ES"/>
              </w:rPr>
            </w:pPr>
          </w:p>
        </w:tc>
        <w:tc>
          <w:tcPr>
            <w:tcW w:w="8370" w:type="dxa"/>
            <w:tcBorders>
              <w:left w:val="single" w:sz="4" w:space="0" w:color="auto"/>
            </w:tcBorders>
          </w:tcPr>
          <w:p w14:paraId="4F9E3577" w14:textId="77777777" w:rsidR="008E0D45" w:rsidRPr="00DF35DB" w:rsidRDefault="008E0D45" w:rsidP="00AC56F4">
            <w:pPr>
              <w:rPr>
                <w:rFonts w:ascii="Cambria" w:hAnsi="Cambria"/>
                <w:sz w:val="20"/>
                <w:szCs w:val="20"/>
                <w:lang w:val="es-ES"/>
              </w:rPr>
            </w:pPr>
            <w:r w:rsidRPr="00DF35DB">
              <w:rPr>
                <w:rFonts w:ascii="Cambria" w:hAnsi="Cambria"/>
                <w:sz w:val="20"/>
                <w:szCs w:val="20"/>
                <w:lang w:val="es-ES"/>
              </w:rPr>
              <w:t xml:space="preserve">Sí, </w:t>
            </w:r>
            <w:r>
              <w:rPr>
                <w:rFonts w:ascii="Cambria" w:hAnsi="Cambria"/>
                <w:sz w:val="20"/>
                <w:szCs w:val="20"/>
                <w:lang w:val="es-ES"/>
              </w:rPr>
              <w:t>realizará</w:t>
            </w:r>
            <w:r w:rsidRPr="00DF35DB">
              <w:rPr>
                <w:rFonts w:ascii="Cambria" w:hAnsi="Cambria"/>
                <w:sz w:val="20"/>
                <w:szCs w:val="20"/>
                <w:lang w:val="es-ES"/>
              </w:rPr>
              <w:t xml:space="preserve"> análisis genético. </w:t>
            </w:r>
          </w:p>
        </w:tc>
      </w:tr>
      <w:tr w:rsidR="008E0D45" w:rsidRPr="005F70E0" w14:paraId="68A74DD0" w14:textId="77777777" w:rsidTr="00263C4B">
        <w:trPr>
          <w:trHeight w:val="288"/>
        </w:trPr>
        <w:tc>
          <w:tcPr>
            <w:tcW w:w="360" w:type="dxa"/>
          </w:tcPr>
          <w:p w14:paraId="6067BE9D" w14:textId="77777777" w:rsidR="008E0D45" w:rsidRPr="00DF35DB" w:rsidRDefault="008E0D45" w:rsidP="00AC56F4">
            <w:pPr>
              <w:rPr>
                <w:rFonts w:ascii="Cambria" w:hAnsi="Cambria"/>
                <w:sz w:val="20"/>
                <w:szCs w:val="20"/>
                <w:lang w:val="es-ES"/>
              </w:rPr>
            </w:pPr>
          </w:p>
        </w:tc>
        <w:tc>
          <w:tcPr>
            <w:tcW w:w="8370" w:type="dxa"/>
            <w:tcBorders>
              <w:bottom w:val="single" w:sz="4" w:space="0" w:color="auto"/>
            </w:tcBorders>
          </w:tcPr>
          <w:p w14:paraId="070868C0" w14:textId="77777777" w:rsidR="008E0D45" w:rsidRPr="00DF35DB" w:rsidRDefault="008E0D45" w:rsidP="00AC56F4">
            <w:pPr>
              <w:rPr>
                <w:rFonts w:ascii="Cambria" w:hAnsi="Cambria"/>
                <w:sz w:val="20"/>
                <w:szCs w:val="20"/>
                <w:lang w:val="es-ES"/>
              </w:rPr>
            </w:pPr>
            <w:r>
              <w:rPr>
                <w:rFonts w:ascii="Cambria" w:hAnsi="Cambria"/>
                <w:sz w:val="20"/>
                <w:szCs w:val="20"/>
                <w:lang w:val="es-ES"/>
              </w:rPr>
              <w:t>Explique el propósito o uso y si las personas recibirán informes del análisis</w:t>
            </w:r>
            <w:r w:rsidRPr="00DF35DB">
              <w:rPr>
                <w:rFonts w:ascii="Cambria" w:hAnsi="Cambria"/>
                <w:sz w:val="20"/>
                <w:szCs w:val="20"/>
                <w:lang w:val="es-ES"/>
              </w:rPr>
              <w:t xml:space="preserve">. </w:t>
            </w:r>
          </w:p>
        </w:tc>
      </w:tr>
      <w:tr w:rsidR="008E0D45" w:rsidRPr="005F70E0" w14:paraId="314973E0" w14:textId="77777777" w:rsidTr="00263C4B">
        <w:trPr>
          <w:trHeight w:val="288"/>
        </w:trPr>
        <w:tc>
          <w:tcPr>
            <w:tcW w:w="360" w:type="dxa"/>
            <w:tcBorders>
              <w:right w:val="single" w:sz="4" w:space="0" w:color="auto"/>
            </w:tcBorders>
          </w:tcPr>
          <w:p w14:paraId="75610A03" w14:textId="77777777" w:rsidR="008E0D45" w:rsidRPr="00DF35DB" w:rsidRDefault="008E0D45" w:rsidP="00AC56F4">
            <w:pPr>
              <w:rPr>
                <w:rFonts w:ascii="Cambria" w:hAnsi="Cambria"/>
                <w:sz w:val="20"/>
                <w:szCs w:val="20"/>
                <w:lang w:val="es-ES"/>
              </w:rPr>
            </w:pPr>
          </w:p>
        </w:tc>
        <w:tc>
          <w:tcPr>
            <w:tcW w:w="8370" w:type="dxa"/>
            <w:tcBorders>
              <w:top w:val="single" w:sz="4" w:space="0" w:color="auto"/>
              <w:left w:val="single" w:sz="4" w:space="0" w:color="auto"/>
              <w:bottom w:val="single" w:sz="4" w:space="0" w:color="auto"/>
              <w:right w:val="single" w:sz="4" w:space="0" w:color="auto"/>
            </w:tcBorders>
          </w:tcPr>
          <w:p w14:paraId="26CA130C" w14:textId="77777777" w:rsidR="008E0D45" w:rsidRPr="00DF35DB" w:rsidRDefault="008E0D45" w:rsidP="00AC56F4">
            <w:pPr>
              <w:rPr>
                <w:rFonts w:ascii="Cambria" w:hAnsi="Cambria"/>
                <w:sz w:val="22"/>
                <w:szCs w:val="22"/>
                <w:lang w:val="es-ES"/>
              </w:rPr>
            </w:pPr>
          </w:p>
        </w:tc>
      </w:tr>
    </w:tbl>
    <w:p w14:paraId="69EF1AE9" w14:textId="77777777" w:rsidR="006A3B29" w:rsidRPr="006A3B29" w:rsidRDefault="006A3B29" w:rsidP="006A3B29">
      <w:pPr>
        <w:pStyle w:val="Encabezado2"/>
        <w:spacing w:before="0" w:after="0"/>
        <w:ind w:left="547" w:firstLine="0"/>
        <w:rPr>
          <w:rFonts w:ascii="Cambria" w:hAnsi="Cambria"/>
          <w:lang w:val="es-ES"/>
        </w:rPr>
      </w:pPr>
    </w:p>
    <w:p w14:paraId="14E841E0" w14:textId="77777777" w:rsidR="00C03FD5" w:rsidRDefault="00C03FD5" w:rsidP="00D80489">
      <w:pPr>
        <w:pStyle w:val="Encabezado2"/>
        <w:numPr>
          <w:ilvl w:val="0"/>
          <w:numId w:val="3"/>
        </w:numPr>
        <w:ind w:left="540" w:hanging="540"/>
        <w:rPr>
          <w:rFonts w:ascii="Cambria" w:hAnsi="Cambria"/>
          <w:lang w:val="es-ES"/>
        </w:rPr>
      </w:pPr>
      <w:r>
        <w:rPr>
          <w:rFonts w:ascii="Cambria" w:hAnsi="Cambria"/>
        </w:rPr>
        <w:t>Descripción de las personas participantes o sujetos de estudio</w:t>
      </w:r>
      <w:r>
        <w:rPr>
          <w:rFonts w:ascii="Cambria" w:hAnsi="Cambria"/>
          <w:lang w:val="es-ES"/>
        </w:rPr>
        <w:t>:</w:t>
      </w:r>
      <w:r w:rsidR="002C1565" w:rsidRPr="00D80489">
        <w:rPr>
          <w:rFonts w:ascii="Cambria" w:hAnsi="Cambria"/>
          <w:color w:val="ED7D31"/>
        </w:rPr>
        <w:t xml:space="preserve"> </w:t>
      </w:r>
      <w:hyperlink w:anchor="_Descripción_de_las" w:history="1">
        <w:r w:rsidR="002C1565" w:rsidRPr="004C4CB6">
          <w:rPr>
            <w:rStyle w:val="Hyperlink"/>
            <w:rFonts w:ascii="Cambria" w:hAnsi="Cambria"/>
          </w:rPr>
          <w:t>[?]</w:t>
        </w:r>
      </w:hyperlink>
    </w:p>
    <w:p w14:paraId="2D33F110" w14:textId="77777777" w:rsidR="00C03FD5" w:rsidRPr="00206899" w:rsidRDefault="00C03FD5" w:rsidP="00D80489">
      <w:pPr>
        <w:pStyle w:val="Encabezado2"/>
        <w:numPr>
          <w:ilvl w:val="0"/>
          <w:numId w:val="5"/>
        </w:numPr>
        <w:tabs>
          <w:tab w:val="left" w:pos="900"/>
        </w:tabs>
        <w:ind w:left="900"/>
        <w:rPr>
          <w:rFonts w:ascii="Cambria" w:hAnsi="Cambria"/>
          <w:lang w:val="es-ES"/>
        </w:rPr>
      </w:pPr>
      <w:r w:rsidRPr="00206899">
        <w:rPr>
          <w:rFonts w:ascii="Cambria" w:hAnsi="Cambria"/>
          <w:lang w:val="es-ES"/>
        </w:rPr>
        <w:t>Criterio de inclusión o exclusión: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C03FD5" w:rsidRPr="005F70E0" w14:paraId="56CACAD7" w14:textId="77777777" w:rsidTr="00AC56F4">
        <w:trPr>
          <w:trHeight w:val="359"/>
        </w:trPr>
        <w:tc>
          <w:tcPr>
            <w:tcW w:w="8730" w:type="dxa"/>
            <w:tcBorders>
              <w:top w:val="single" w:sz="4" w:space="0" w:color="auto"/>
            </w:tcBorders>
            <w:vAlign w:val="center"/>
          </w:tcPr>
          <w:p w14:paraId="3CB3BF9D" w14:textId="77777777" w:rsidR="00C03FD5" w:rsidRPr="00DF35DB" w:rsidRDefault="00C03FD5" w:rsidP="00AC56F4">
            <w:pPr>
              <w:rPr>
                <w:rFonts w:ascii="Cambria" w:hAnsi="Cambria"/>
                <w:sz w:val="22"/>
                <w:lang w:val="es-ES"/>
              </w:rPr>
            </w:pPr>
          </w:p>
        </w:tc>
      </w:tr>
    </w:tbl>
    <w:p w14:paraId="3CD48E05" w14:textId="77777777" w:rsidR="00C03FD5" w:rsidRPr="00206899" w:rsidRDefault="00C03FD5" w:rsidP="00D80489">
      <w:pPr>
        <w:pStyle w:val="Encabezado2"/>
        <w:numPr>
          <w:ilvl w:val="0"/>
          <w:numId w:val="5"/>
        </w:numPr>
        <w:tabs>
          <w:tab w:val="left" w:pos="900"/>
        </w:tabs>
        <w:ind w:left="900"/>
        <w:rPr>
          <w:rFonts w:ascii="Cambria" w:hAnsi="Cambria"/>
          <w:sz w:val="22"/>
          <w:lang w:val="es-ES"/>
        </w:rPr>
      </w:pPr>
      <w:r w:rsidRPr="00206899">
        <w:rPr>
          <w:rFonts w:ascii="Cambria" w:hAnsi="Cambria"/>
          <w:lang w:val="es-ES"/>
        </w:rPr>
        <w:t>Número esperado de participantes</w:t>
      </w:r>
      <w:r w:rsidR="00C843A5" w:rsidRPr="00206899">
        <w:rPr>
          <w:rFonts w:ascii="Cambria" w:hAnsi="Cambria"/>
          <w:sz w:val="22"/>
          <w:lang w:val="es-ES"/>
        </w:rPr>
        <w:t>:</w:t>
      </w:r>
    </w:p>
    <w:tbl>
      <w:tblPr>
        <w:tblW w:w="0" w:type="auto"/>
        <w:tblInd w:w="1008" w:type="dxa"/>
        <w:tblLook w:val="0000" w:firstRow="0" w:lastRow="0" w:firstColumn="0" w:lastColumn="0" w:noHBand="0" w:noVBand="0"/>
      </w:tblPr>
      <w:tblGrid>
        <w:gridCol w:w="3690"/>
        <w:gridCol w:w="1710"/>
      </w:tblGrid>
      <w:tr w:rsidR="00C03FD5" w:rsidRPr="00DF35DB" w14:paraId="651B95E3" w14:textId="77777777" w:rsidTr="00AC56F4">
        <w:trPr>
          <w:trHeight w:val="360"/>
        </w:trPr>
        <w:tc>
          <w:tcPr>
            <w:tcW w:w="3690" w:type="dxa"/>
            <w:tcBorders>
              <w:right w:val="single" w:sz="4" w:space="0" w:color="auto"/>
            </w:tcBorders>
            <w:vAlign w:val="center"/>
          </w:tcPr>
          <w:p w14:paraId="41592F95" w14:textId="77777777" w:rsidR="00C03FD5" w:rsidRPr="006D7EAC" w:rsidRDefault="00C03FD5" w:rsidP="00AC56F4">
            <w:pPr>
              <w:rPr>
                <w:rFonts w:ascii="Cambria" w:hAnsi="Cambria"/>
                <w:sz w:val="21"/>
                <w:szCs w:val="21"/>
                <w:lang w:val="es-ES"/>
              </w:rPr>
            </w:pPr>
            <w:proofErr w:type="gramStart"/>
            <w:r w:rsidRPr="006D7EAC">
              <w:rPr>
                <w:rFonts w:ascii="Cambria" w:hAnsi="Cambria"/>
                <w:sz w:val="21"/>
                <w:szCs w:val="21"/>
                <w:lang w:val="es-ES"/>
              </w:rPr>
              <w:t>Total</w:t>
            </w:r>
            <w:proofErr w:type="gramEnd"/>
            <w:r w:rsidRPr="006D7EAC">
              <w:rPr>
                <w:rFonts w:ascii="Cambria" w:hAnsi="Cambria"/>
                <w:sz w:val="21"/>
                <w:szCs w:val="21"/>
                <w:lang w:val="es-ES"/>
              </w:rPr>
              <w:t xml:space="preserve"> esperado de participantes:</w:t>
            </w:r>
          </w:p>
        </w:tc>
        <w:tc>
          <w:tcPr>
            <w:tcW w:w="1710" w:type="dxa"/>
            <w:tcBorders>
              <w:top w:val="single" w:sz="4" w:space="0" w:color="auto"/>
              <w:left w:val="single" w:sz="4" w:space="0" w:color="auto"/>
              <w:bottom w:val="single" w:sz="4" w:space="0" w:color="auto"/>
              <w:right w:val="single" w:sz="4" w:space="0" w:color="auto"/>
            </w:tcBorders>
            <w:vAlign w:val="center"/>
          </w:tcPr>
          <w:p w14:paraId="158331D6" w14:textId="77777777" w:rsidR="00C03FD5" w:rsidRPr="006D7EAC" w:rsidRDefault="00C03FD5" w:rsidP="00AC56F4">
            <w:pPr>
              <w:jc w:val="center"/>
              <w:rPr>
                <w:rFonts w:ascii="Cambria" w:hAnsi="Cambria"/>
                <w:sz w:val="22"/>
                <w:szCs w:val="22"/>
                <w:lang w:val="es-ES"/>
              </w:rPr>
            </w:pPr>
          </w:p>
        </w:tc>
      </w:tr>
      <w:tr w:rsidR="00C03FD5" w:rsidRPr="00DF35DB" w14:paraId="1FB630C8" w14:textId="77777777" w:rsidTr="00AC56F4">
        <w:trPr>
          <w:trHeight w:val="360"/>
        </w:trPr>
        <w:tc>
          <w:tcPr>
            <w:tcW w:w="3690" w:type="dxa"/>
            <w:tcBorders>
              <w:right w:val="single" w:sz="4" w:space="0" w:color="auto"/>
            </w:tcBorders>
            <w:vAlign w:val="center"/>
          </w:tcPr>
          <w:p w14:paraId="6E5219AD" w14:textId="77777777" w:rsidR="00C03FD5" w:rsidRPr="006D7EAC" w:rsidRDefault="00C03FD5" w:rsidP="00AC56F4">
            <w:pPr>
              <w:rPr>
                <w:rFonts w:ascii="Cambria" w:hAnsi="Cambria"/>
                <w:sz w:val="21"/>
                <w:szCs w:val="21"/>
                <w:lang w:val="es-ES"/>
              </w:rPr>
            </w:pPr>
            <w:r w:rsidRPr="006D7EAC">
              <w:rPr>
                <w:rFonts w:ascii="Cambria" w:hAnsi="Cambria"/>
                <w:sz w:val="21"/>
                <w:szCs w:val="21"/>
                <w:lang w:val="es-ES"/>
              </w:rPr>
              <w:t>Subgrupo 1 [</w:t>
            </w:r>
            <w:r w:rsidRPr="006D7EAC">
              <w:rPr>
                <w:rFonts w:ascii="Cambria" w:hAnsi="Cambria"/>
                <w:i/>
                <w:sz w:val="21"/>
                <w:szCs w:val="21"/>
                <w:lang w:val="es-ES"/>
              </w:rPr>
              <w:t>Descripción</w:t>
            </w:r>
            <w:r w:rsidRPr="006D7EAC">
              <w:rPr>
                <w:rFonts w:ascii="Cambria" w:hAnsi="Cambria"/>
                <w:sz w:val="21"/>
                <w:szCs w:val="21"/>
                <w:lang w:val="es-ES"/>
              </w:rPr>
              <w:t>]</w:t>
            </w:r>
          </w:p>
        </w:tc>
        <w:tc>
          <w:tcPr>
            <w:tcW w:w="1710" w:type="dxa"/>
            <w:tcBorders>
              <w:top w:val="single" w:sz="4" w:space="0" w:color="auto"/>
              <w:left w:val="single" w:sz="4" w:space="0" w:color="auto"/>
              <w:bottom w:val="single" w:sz="4" w:space="0" w:color="auto"/>
              <w:right w:val="single" w:sz="4" w:space="0" w:color="auto"/>
            </w:tcBorders>
            <w:vAlign w:val="center"/>
          </w:tcPr>
          <w:p w14:paraId="5EAFF77C" w14:textId="77777777" w:rsidR="00C03FD5" w:rsidRPr="006D7EAC" w:rsidRDefault="00C03FD5" w:rsidP="00AC56F4">
            <w:pPr>
              <w:jc w:val="center"/>
              <w:rPr>
                <w:rFonts w:ascii="Cambria" w:hAnsi="Cambria"/>
                <w:sz w:val="22"/>
                <w:szCs w:val="22"/>
                <w:lang w:val="es-ES"/>
              </w:rPr>
            </w:pPr>
          </w:p>
        </w:tc>
      </w:tr>
      <w:tr w:rsidR="00C03FD5" w:rsidRPr="00DF35DB" w14:paraId="1EFB37B1" w14:textId="77777777" w:rsidTr="00AC56F4">
        <w:trPr>
          <w:trHeight w:val="360"/>
        </w:trPr>
        <w:tc>
          <w:tcPr>
            <w:tcW w:w="3690" w:type="dxa"/>
            <w:tcBorders>
              <w:right w:val="single" w:sz="4" w:space="0" w:color="auto"/>
            </w:tcBorders>
            <w:vAlign w:val="center"/>
          </w:tcPr>
          <w:p w14:paraId="2B7A2F3E" w14:textId="77777777" w:rsidR="00C03FD5" w:rsidRPr="006D7EAC" w:rsidRDefault="00C03FD5" w:rsidP="00AC56F4">
            <w:pPr>
              <w:rPr>
                <w:rFonts w:ascii="Cambria" w:hAnsi="Cambria"/>
                <w:sz w:val="21"/>
                <w:szCs w:val="21"/>
                <w:lang w:val="es-ES"/>
              </w:rPr>
            </w:pPr>
            <w:r w:rsidRPr="006D7EAC">
              <w:rPr>
                <w:rFonts w:ascii="Cambria" w:hAnsi="Cambria"/>
                <w:sz w:val="21"/>
                <w:szCs w:val="21"/>
                <w:lang w:val="es-ES"/>
              </w:rPr>
              <w:t>Subgrupo 2 [</w:t>
            </w:r>
            <w:r w:rsidRPr="006D7EAC">
              <w:rPr>
                <w:rFonts w:ascii="Cambria" w:hAnsi="Cambria"/>
                <w:i/>
                <w:sz w:val="21"/>
                <w:szCs w:val="21"/>
                <w:lang w:val="es-ES"/>
              </w:rPr>
              <w:t>Descripción</w:t>
            </w:r>
            <w:r w:rsidRPr="006D7EAC">
              <w:rPr>
                <w:rFonts w:ascii="Cambria" w:hAnsi="Cambria"/>
                <w:sz w:val="21"/>
                <w:szCs w:val="21"/>
                <w:lang w:val="es-ES"/>
              </w:rPr>
              <w:t>]</w:t>
            </w:r>
          </w:p>
        </w:tc>
        <w:tc>
          <w:tcPr>
            <w:tcW w:w="1710" w:type="dxa"/>
            <w:tcBorders>
              <w:top w:val="single" w:sz="4" w:space="0" w:color="auto"/>
              <w:left w:val="single" w:sz="4" w:space="0" w:color="auto"/>
              <w:bottom w:val="single" w:sz="4" w:space="0" w:color="auto"/>
              <w:right w:val="single" w:sz="4" w:space="0" w:color="auto"/>
            </w:tcBorders>
            <w:vAlign w:val="center"/>
          </w:tcPr>
          <w:p w14:paraId="0973150D" w14:textId="77777777" w:rsidR="00C03FD5" w:rsidRPr="006D7EAC" w:rsidRDefault="00C03FD5" w:rsidP="00AC56F4">
            <w:pPr>
              <w:jc w:val="center"/>
              <w:rPr>
                <w:rFonts w:ascii="Cambria" w:hAnsi="Cambria"/>
                <w:sz w:val="22"/>
                <w:szCs w:val="22"/>
                <w:lang w:val="es-ES"/>
              </w:rPr>
            </w:pPr>
          </w:p>
        </w:tc>
      </w:tr>
      <w:tr w:rsidR="00C03FD5" w:rsidRPr="00DF35DB" w14:paraId="29099DA0" w14:textId="77777777" w:rsidTr="00AC56F4">
        <w:trPr>
          <w:trHeight w:val="360"/>
        </w:trPr>
        <w:tc>
          <w:tcPr>
            <w:tcW w:w="3690" w:type="dxa"/>
            <w:tcBorders>
              <w:right w:val="single" w:sz="4" w:space="0" w:color="auto"/>
            </w:tcBorders>
            <w:vAlign w:val="center"/>
          </w:tcPr>
          <w:p w14:paraId="26943BF9" w14:textId="77777777" w:rsidR="00C03FD5" w:rsidRPr="006D7EAC" w:rsidRDefault="00C03FD5" w:rsidP="00AC56F4">
            <w:pPr>
              <w:rPr>
                <w:rFonts w:ascii="Cambria" w:hAnsi="Cambria"/>
                <w:sz w:val="21"/>
                <w:szCs w:val="21"/>
                <w:lang w:val="es-ES"/>
              </w:rPr>
            </w:pPr>
            <w:r w:rsidRPr="006D7EAC">
              <w:rPr>
                <w:rFonts w:ascii="Cambria" w:hAnsi="Cambria"/>
                <w:sz w:val="21"/>
                <w:szCs w:val="21"/>
                <w:lang w:val="es-ES"/>
              </w:rPr>
              <w:t>Subgrupo 3 [</w:t>
            </w:r>
            <w:r w:rsidRPr="006D7EAC">
              <w:rPr>
                <w:rFonts w:ascii="Cambria" w:hAnsi="Cambria"/>
                <w:i/>
                <w:sz w:val="21"/>
                <w:szCs w:val="21"/>
                <w:lang w:val="es-ES"/>
              </w:rPr>
              <w:t>Descripción</w:t>
            </w:r>
            <w:r w:rsidRPr="006D7EAC">
              <w:rPr>
                <w:rFonts w:ascii="Cambria" w:hAnsi="Cambria"/>
                <w:sz w:val="21"/>
                <w:szCs w:val="21"/>
                <w:lang w:val="es-ES"/>
              </w:rPr>
              <w:t>]</w:t>
            </w:r>
          </w:p>
        </w:tc>
        <w:tc>
          <w:tcPr>
            <w:tcW w:w="1710" w:type="dxa"/>
            <w:tcBorders>
              <w:top w:val="single" w:sz="4" w:space="0" w:color="auto"/>
              <w:left w:val="single" w:sz="4" w:space="0" w:color="auto"/>
              <w:bottom w:val="single" w:sz="4" w:space="0" w:color="auto"/>
              <w:right w:val="single" w:sz="4" w:space="0" w:color="auto"/>
            </w:tcBorders>
            <w:vAlign w:val="center"/>
          </w:tcPr>
          <w:p w14:paraId="1FCD7B8D" w14:textId="77777777" w:rsidR="00C03FD5" w:rsidRPr="006D7EAC" w:rsidRDefault="00C03FD5" w:rsidP="00AC56F4">
            <w:pPr>
              <w:jc w:val="center"/>
              <w:rPr>
                <w:rFonts w:ascii="Cambria" w:hAnsi="Cambria"/>
                <w:sz w:val="22"/>
                <w:szCs w:val="22"/>
                <w:lang w:val="es-ES"/>
              </w:rPr>
            </w:pPr>
          </w:p>
        </w:tc>
      </w:tr>
      <w:tr w:rsidR="00C03FD5" w:rsidRPr="00DF35DB" w14:paraId="77EE0C53" w14:textId="77777777" w:rsidTr="00AC56F4">
        <w:trPr>
          <w:trHeight w:val="360"/>
        </w:trPr>
        <w:tc>
          <w:tcPr>
            <w:tcW w:w="3690" w:type="dxa"/>
            <w:tcBorders>
              <w:right w:val="single" w:sz="4" w:space="0" w:color="auto"/>
            </w:tcBorders>
            <w:vAlign w:val="center"/>
          </w:tcPr>
          <w:p w14:paraId="70F0CEF3" w14:textId="77777777" w:rsidR="00C03FD5" w:rsidRPr="006D7EAC" w:rsidRDefault="00C03FD5" w:rsidP="00AC56F4">
            <w:pPr>
              <w:rPr>
                <w:rFonts w:ascii="Cambria" w:hAnsi="Cambria"/>
                <w:sz w:val="21"/>
                <w:szCs w:val="21"/>
                <w:lang w:val="es-ES"/>
              </w:rPr>
            </w:pPr>
            <w:r w:rsidRPr="006D7EAC">
              <w:rPr>
                <w:rFonts w:ascii="Cambria" w:hAnsi="Cambria"/>
                <w:sz w:val="21"/>
                <w:szCs w:val="21"/>
                <w:lang w:val="es-ES"/>
              </w:rPr>
              <w:t>Subgrupo 4 [</w:t>
            </w:r>
            <w:r w:rsidRPr="006D7EAC">
              <w:rPr>
                <w:rFonts w:ascii="Cambria" w:hAnsi="Cambria"/>
                <w:i/>
                <w:sz w:val="21"/>
                <w:szCs w:val="21"/>
                <w:lang w:val="es-ES"/>
              </w:rPr>
              <w:t>Descripción</w:t>
            </w:r>
            <w:r w:rsidRPr="006D7EAC">
              <w:rPr>
                <w:rFonts w:ascii="Cambria" w:hAnsi="Cambria"/>
                <w:sz w:val="21"/>
                <w:szCs w:val="21"/>
                <w:lang w:val="es-ES"/>
              </w:rPr>
              <w:t>]</w:t>
            </w:r>
          </w:p>
        </w:tc>
        <w:tc>
          <w:tcPr>
            <w:tcW w:w="1710" w:type="dxa"/>
            <w:tcBorders>
              <w:top w:val="single" w:sz="4" w:space="0" w:color="auto"/>
              <w:left w:val="single" w:sz="4" w:space="0" w:color="auto"/>
              <w:bottom w:val="single" w:sz="4" w:space="0" w:color="auto"/>
              <w:right w:val="single" w:sz="4" w:space="0" w:color="auto"/>
            </w:tcBorders>
            <w:vAlign w:val="center"/>
          </w:tcPr>
          <w:p w14:paraId="61403996" w14:textId="77777777" w:rsidR="00C03FD5" w:rsidRPr="006D7EAC" w:rsidRDefault="00C03FD5" w:rsidP="00AC56F4">
            <w:pPr>
              <w:jc w:val="center"/>
              <w:rPr>
                <w:rFonts w:ascii="Cambria" w:hAnsi="Cambria"/>
                <w:sz w:val="22"/>
                <w:szCs w:val="22"/>
                <w:lang w:val="es-ES"/>
              </w:rPr>
            </w:pPr>
          </w:p>
        </w:tc>
      </w:tr>
      <w:tr w:rsidR="00C03FD5" w:rsidRPr="00DF35DB" w14:paraId="561F1A1D" w14:textId="77777777" w:rsidTr="00AC56F4">
        <w:trPr>
          <w:trHeight w:val="360"/>
        </w:trPr>
        <w:tc>
          <w:tcPr>
            <w:tcW w:w="3690" w:type="dxa"/>
            <w:tcBorders>
              <w:right w:val="single" w:sz="4" w:space="0" w:color="auto"/>
            </w:tcBorders>
            <w:vAlign w:val="center"/>
          </w:tcPr>
          <w:p w14:paraId="025BCE62" w14:textId="77777777" w:rsidR="00C03FD5" w:rsidRPr="006D7EAC" w:rsidRDefault="00C03FD5" w:rsidP="00AC56F4">
            <w:pPr>
              <w:rPr>
                <w:rFonts w:ascii="Cambria" w:hAnsi="Cambria"/>
                <w:sz w:val="21"/>
                <w:szCs w:val="21"/>
                <w:lang w:val="es-ES"/>
              </w:rPr>
            </w:pPr>
            <w:r w:rsidRPr="006D7EAC">
              <w:rPr>
                <w:rFonts w:ascii="Cambria" w:hAnsi="Cambria"/>
                <w:sz w:val="21"/>
                <w:szCs w:val="21"/>
                <w:lang w:val="es-ES"/>
              </w:rPr>
              <w:t>Subgrupo 5 [</w:t>
            </w:r>
            <w:r w:rsidRPr="006D7EAC">
              <w:rPr>
                <w:rFonts w:ascii="Cambria" w:hAnsi="Cambria"/>
                <w:i/>
                <w:sz w:val="21"/>
                <w:szCs w:val="21"/>
                <w:lang w:val="es-ES"/>
              </w:rPr>
              <w:t>Descripción</w:t>
            </w:r>
            <w:r w:rsidRPr="006D7EAC">
              <w:rPr>
                <w:rFonts w:ascii="Cambria" w:hAnsi="Cambria"/>
                <w:sz w:val="21"/>
                <w:szCs w:val="21"/>
                <w:lang w:val="es-ES"/>
              </w:rPr>
              <w:t>]</w:t>
            </w:r>
          </w:p>
        </w:tc>
        <w:tc>
          <w:tcPr>
            <w:tcW w:w="1710" w:type="dxa"/>
            <w:tcBorders>
              <w:top w:val="single" w:sz="4" w:space="0" w:color="auto"/>
              <w:left w:val="single" w:sz="4" w:space="0" w:color="auto"/>
              <w:bottom w:val="single" w:sz="4" w:space="0" w:color="auto"/>
              <w:right w:val="single" w:sz="4" w:space="0" w:color="auto"/>
            </w:tcBorders>
            <w:vAlign w:val="center"/>
          </w:tcPr>
          <w:p w14:paraId="17092D64" w14:textId="77777777" w:rsidR="00C03FD5" w:rsidRPr="006D7EAC" w:rsidRDefault="00C03FD5" w:rsidP="00AC56F4">
            <w:pPr>
              <w:jc w:val="center"/>
              <w:rPr>
                <w:rFonts w:ascii="Cambria" w:hAnsi="Cambria"/>
                <w:sz w:val="22"/>
                <w:szCs w:val="22"/>
                <w:lang w:val="es-ES"/>
              </w:rPr>
            </w:pPr>
          </w:p>
        </w:tc>
      </w:tr>
    </w:tbl>
    <w:p w14:paraId="0239B1A4" w14:textId="77777777" w:rsidR="006A3B29" w:rsidRDefault="006A3B29" w:rsidP="006A3B29">
      <w:pPr>
        <w:pStyle w:val="Encabezado2"/>
        <w:spacing w:before="0" w:after="0"/>
        <w:ind w:left="547" w:firstLine="0"/>
        <w:rPr>
          <w:rFonts w:ascii="Cambria" w:hAnsi="Cambria"/>
          <w:lang w:val="es-ES"/>
        </w:rPr>
      </w:pPr>
    </w:p>
    <w:p w14:paraId="7A6091A7" w14:textId="77777777" w:rsidR="00C03FD5" w:rsidRPr="00C03FD5" w:rsidRDefault="00C03FD5" w:rsidP="00D80489">
      <w:pPr>
        <w:pStyle w:val="Encabezado2"/>
        <w:numPr>
          <w:ilvl w:val="0"/>
          <w:numId w:val="3"/>
        </w:numPr>
        <w:ind w:left="540" w:hanging="540"/>
        <w:rPr>
          <w:rFonts w:ascii="Cambria" w:hAnsi="Cambria"/>
          <w:lang w:val="es-ES"/>
        </w:rPr>
      </w:pPr>
      <w:r>
        <w:rPr>
          <w:rFonts w:ascii="Cambria" w:hAnsi="Cambria"/>
          <w:lang w:val="es-ES"/>
        </w:rPr>
        <w:t>Identificación, contacto y reclutamiento de participantes:</w:t>
      </w:r>
      <w:r w:rsidR="002C1565" w:rsidRPr="00D80489">
        <w:rPr>
          <w:rFonts w:ascii="Cambria" w:hAnsi="Cambria"/>
          <w:color w:val="ED7D31"/>
        </w:rPr>
        <w:t xml:space="preserve"> </w:t>
      </w:r>
      <w:hyperlink w:anchor="_Identificación,_contacto_y" w:history="1">
        <w:r w:rsidR="002C1565" w:rsidRPr="004C4CB6">
          <w:rPr>
            <w:rStyle w:val="Hyperlink"/>
            <w:rFonts w:ascii="Cambria" w:hAnsi="Cambria"/>
          </w:rPr>
          <w:t>[?]</w:t>
        </w:r>
      </w:hyperlink>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2"/>
      </w:tblGrid>
      <w:tr w:rsidR="008E0D45" w:rsidRPr="005F70E0" w14:paraId="2C9BFC72" w14:textId="77777777" w:rsidTr="00AC56F4">
        <w:trPr>
          <w:trHeight w:val="359"/>
        </w:trPr>
        <w:tc>
          <w:tcPr>
            <w:tcW w:w="9090" w:type="dxa"/>
            <w:tcBorders>
              <w:top w:val="single" w:sz="4" w:space="0" w:color="auto"/>
            </w:tcBorders>
            <w:vAlign w:val="center"/>
          </w:tcPr>
          <w:p w14:paraId="65C0B2E6" w14:textId="77777777" w:rsidR="008E0D45" w:rsidRPr="00DF35DB" w:rsidRDefault="008E0D45" w:rsidP="00AC56F4">
            <w:pPr>
              <w:rPr>
                <w:rFonts w:ascii="Cambria" w:hAnsi="Cambria"/>
                <w:sz w:val="22"/>
                <w:lang w:val="es-ES"/>
              </w:rPr>
            </w:pPr>
          </w:p>
        </w:tc>
      </w:tr>
    </w:tbl>
    <w:p w14:paraId="7730618D" w14:textId="77777777" w:rsidR="006A3B29" w:rsidRDefault="006A3B29" w:rsidP="006A3B29">
      <w:pPr>
        <w:pStyle w:val="Encabezado2"/>
        <w:spacing w:before="0" w:after="0"/>
        <w:ind w:left="547" w:firstLine="0"/>
        <w:rPr>
          <w:rFonts w:ascii="Cambria" w:hAnsi="Cambria"/>
          <w:lang w:val="es-ES"/>
        </w:rPr>
      </w:pPr>
    </w:p>
    <w:p w14:paraId="161B4AA6" w14:textId="77777777" w:rsidR="00C843A5" w:rsidRPr="00C77A38" w:rsidRDefault="00C843A5" w:rsidP="00D80489">
      <w:pPr>
        <w:pStyle w:val="Encabezado2"/>
        <w:numPr>
          <w:ilvl w:val="0"/>
          <w:numId w:val="3"/>
        </w:numPr>
        <w:ind w:left="540" w:hanging="540"/>
        <w:rPr>
          <w:rFonts w:ascii="Cambria" w:hAnsi="Cambria"/>
          <w:lang w:val="es-ES"/>
        </w:rPr>
      </w:pPr>
      <w:r>
        <w:rPr>
          <w:rFonts w:ascii="Cambria" w:hAnsi="Cambria"/>
          <w:lang w:val="es-ES"/>
        </w:rPr>
        <w:t>Proceso de toma de c</w:t>
      </w:r>
      <w:r w:rsidRPr="00C77A38">
        <w:rPr>
          <w:rFonts w:ascii="Cambria" w:hAnsi="Cambria"/>
          <w:lang w:val="es-ES"/>
        </w:rPr>
        <w:t xml:space="preserve">onsentimiento </w:t>
      </w:r>
      <w:r>
        <w:rPr>
          <w:rFonts w:ascii="Cambria" w:hAnsi="Cambria"/>
          <w:lang w:val="es-ES"/>
        </w:rPr>
        <w:t>i</w:t>
      </w:r>
      <w:r w:rsidRPr="00C77A38">
        <w:rPr>
          <w:rFonts w:ascii="Cambria" w:hAnsi="Cambria"/>
          <w:lang w:val="es-ES"/>
        </w:rPr>
        <w:t>nformado</w:t>
      </w:r>
      <w:r>
        <w:rPr>
          <w:rFonts w:ascii="Cambria" w:hAnsi="Cambria"/>
          <w:lang w:val="es-ES"/>
        </w:rPr>
        <w:t>:</w:t>
      </w:r>
      <w:r w:rsidR="002C1565" w:rsidRPr="00D80489">
        <w:rPr>
          <w:rFonts w:ascii="Cambria" w:hAnsi="Cambria"/>
          <w:color w:val="ED7D31"/>
        </w:rPr>
        <w:t xml:space="preserve"> </w:t>
      </w:r>
      <w:hyperlink w:anchor="_Proceso_de_toma" w:history="1">
        <w:r w:rsidR="002C1565" w:rsidRPr="004C4CB6">
          <w:rPr>
            <w:rStyle w:val="Hyperlink"/>
            <w:rFonts w:ascii="Cambria" w:hAnsi="Cambria"/>
          </w:rPr>
          <w:t>[?]</w:t>
        </w:r>
      </w:hyperlink>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2"/>
      </w:tblGrid>
      <w:tr w:rsidR="00C843A5" w:rsidRPr="005F70E0" w14:paraId="41C0D631" w14:textId="77777777" w:rsidTr="00263C4B">
        <w:trPr>
          <w:trHeight w:val="359"/>
        </w:trPr>
        <w:tc>
          <w:tcPr>
            <w:tcW w:w="9090" w:type="dxa"/>
            <w:tcBorders>
              <w:top w:val="single" w:sz="4" w:space="0" w:color="auto"/>
            </w:tcBorders>
            <w:vAlign w:val="center"/>
          </w:tcPr>
          <w:p w14:paraId="300B6F7D" w14:textId="77777777" w:rsidR="00C843A5" w:rsidRPr="00DF35DB" w:rsidRDefault="00C843A5" w:rsidP="00AC56F4">
            <w:pPr>
              <w:rPr>
                <w:rFonts w:ascii="Cambria" w:hAnsi="Cambria"/>
                <w:sz w:val="22"/>
                <w:lang w:val="es-ES"/>
              </w:rPr>
            </w:pPr>
          </w:p>
        </w:tc>
      </w:tr>
    </w:tbl>
    <w:p w14:paraId="1DE5F017" w14:textId="77777777" w:rsidR="006A3B29" w:rsidRDefault="006A3B29" w:rsidP="006A3B29">
      <w:pPr>
        <w:pStyle w:val="Encabezado2"/>
        <w:spacing w:before="0" w:after="0"/>
        <w:ind w:left="547" w:firstLine="0"/>
        <w:rPr>
          <w:rFonts w:ascii="Cambria" w:hAnsi="Cambria"/>
          <w:lang w:val="es-ES"/>
        </w:rPr>
      </w:pPr>
    </w:p>
    <w:p w14:paraId="1938777A" w14:textId="77777777" w:rsidR="00C03FD5" w:rsidRDefault="00C03FD5" w:rsidP="00D80489">
      <w:pPr>
        <w:pStyle w:val="Encabezado2"/>
        <w:numPr>
          <w:ilvl w:val="0"/>
          <w:numId w:val="3"/>
        </w:numPr>
        <w:ind w:left="540" w:hanging="540"/>
        <w:rPr>
          <w:rFonts w:ascii="Cambria" w:hAnsi="Cambria"/>
          <w:lang w:val="es-ES"/>
        </w:rPr>
      </w:pPr>
      <w:r>
        <w:rPr>
          <w:rFonts w:ascii="Cambria" w:hAnsi="Cambria"/>
          <w:lang w:val="es-ES"/>
        </w:rPr>
        <w:t>Lugares donde realizará la investigación y sus etapas:</w:t>
      </w:r>
      <w:r w:rsidR="002C1565" w:rsidRPr="00D80489">
        <w:rPr>
          <w:rFonts w:ascii="Cambria" w:hAnsi="Cambria"/>
          <w:color w:val="ED7D31"/>
        </w:rPr>
        <w:t xml:space="preserve"> </w:t>
      </w:r>
      <w:hyperlink w:anchor="_Lugares_donde_realizará" w:history="1">
        <w:r w:rsidR="002C1565" w:rsidRPr="004C4CB6">
          <w:rPr>
            <w:rStyle w:val="Hyperlink"/>
            <w:rFonts w:ascii="Cambria" w:hAnsi="Cambria"/>
          </w:rPr>
          <w:t>[?]</w:t>
        </w:r>
      </w:hyperlink>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300"/>
      </w:tblGrid>
      <w:tr w:rsidR="00C03FD5" w14:paraId="5ABCFBCD" w14:textId="77777777" w:rsidTr="005F23F1">
        <w:trPr>
          <w:cantSplit/>
          <w:trHeight w:val="440"/>
        </w:trPr>
        <w:tc>
          <w:tcPr>
            <w:tcW w:w="27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4C43FC" w14:textId="77777777" w:rsidR="00C03FD5" w:rsidRDefault="00C03FD5">
            <w:pPr>
              <w:pStyle w:val="Header"/>
              <w:jc w:val="center"/>
              <w:rPr>
                <w:rFonts w:ascii="Cambria" w:hAnsi="Cambria"/>
                <w:b/>
                <w:bCs/>
                <w:sz w:val="20"/>
                <w:lang w:val="es-ES"/>
              </w:rPr>
            </w:pPr>
            <w:r>
              <w:rPr>
                <w:rFonts w:ascii="Cambria" w:hAnsi="Cambria"/>
                <w:b/>
                <w:bCs/>
                <w:sz w:val="20"/>
                <w:lang w:val="es-ES"/>
              </w:rPr>
              <w:t>Lugar</w:t>
            </w:r>
          </w:p>
        </w:tc>
        <w:tc>
          <w:tcPr>
            <w:tcW w:w="63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D8EB05" w14:textId="77777777" w:rsidR="00C03FD5" w:rsidRDefault="00C03FD5">
            <w:pPr>
              <w:pStyle w:val="Header"/>
              <w:jc w:val="center"/>
              <w:rPr>
                <w:rFonts w:ascii="Cambria" w:hAnsi="Cambria"/>
                <w:b/>
                <w:bCs/>
                <w:sz w:val="20"/>
                <w:lang w:val="es-ES"/>
              </w:rPr>
            </w:pPr>
            <w:r>
              <w:rPr>
                <w:rFonts w:ascii="Cambria" w:hAnsi="Cambria"/>
                <w:b/>
                <w:bCs/>
                <w:sz w:val="20"/>
                <w:lang w:val="es-ES"/>
              </w:rPr>
              <w:t>Etapa de la investigación</w:t>
            </w:r>
          </w:p>
        </w:tc>
      </w:tr>
      <w:tr w:rsidR="00C03FD5" w14:paraId="1B1E7F66" w14:textId="77777777" w:rsidTr="005F23F1">
        <w:trPr>
          <w:cantSplit/>
          <w:trHeight w:val="264"/>
        </w:trPr>
        <w:tc>
          <w:tcPr>
            <w:tcW w:w="2790" w:type="dxa"/>
            <w:tcBorders>
              <w:top w:val="single" w:sz="4" w:space="0" w:color="auto"/>
              <w:left w:val="single" w:sz="4" w:space="0" w:color="auto"/>
              <w:bottom w:val="single" w:sz="4" w:space="0" w:color="auto"/>
              <w:right w:val="single" w:sz="4" w:space="0" w:color="auto"/>
            </w:tcBorders>
          </w:tcPr>
          <w:p w14:paraId="1F14D146" w14:textId="77777777" w:rsidR="00C03FD5" w:rsidRDefault="00C03FD5">
            <w:pPr>
              <w:pStyle w:val="Header"/>
              <w:rPr>
                <w:rFonts w:ascii="Cambria" w:hAnsi="Cambria"/>
                <w:sz w:val="20"/>
                <w:szCs w:val="20"/>
                <w:lang w:val="es-ES"/>
              </w:rPr>
            </w:pPr>
          </w:p>
        </w:tc>
        <w:tc>
          <w:tcPr>
            <w:tcW w:w="6300" w:type="dxa"/>
            <w:tcBorders>
              <w:top w:val="single" w:sz="4" w:space="0" w:color="auto"/>
              <w:left w:val="single" w:sz="4" w:space="0" w:color="auto"/>
              <w:bottom w:val="single" w:sz="4" w:space="0" w:color="auto"/>
              <w:right w:val="single" w:sz="4" w:space="0" w:color="auto"/>
            </w:tcBorders>
          </w:tcPr>
          <w:p w14:paraId="7CAD302F" w14:textId="77777777" w:rsidR="00C03FD5" w:rsidRDefault="00C03FD5">
            <w:pPr>
              <w:pStyle w:val="Header"/>
              <w:rPr>
                <w:rFonts w:ascii="Cambria" w:hAnsi="Cambria"/>
                <w:sz w:val="20"/>
                <w:szCs w:val="20"/>
                <w:lang w:val="es-ES"/>
              </w:rPr>
            </w:pPr>
          </w:p>
        </w:tc>
      </w:tr>
      <w:tr w:rsidR="00C03FD5" w14:paraId="2F8C2B12" w14:textId="77777777" w:rsidTr="005F23F1">
        <w:trPr>
          <w:cantSplit/>
          <w:trHeight w:val="172"/>
        </w:trPr>
        <w:tc>
          <w:tcPr>
            <w:tcW w:w="2790" w:type="dxa"/>
            <w:tcBorders>
              <w:top w:val="single" w:sz="4" w:space="0" w:color="auto"/>
              <w:left w:val="single" w:sz="4" w:space="0" w:color="auto"/>
              <w:bottom w:val="single" w:sz="4" w:space="0" w:color="auto"/>
              <w:right w:val="single" w:sz="4" w:space="0" w:color="auto"/>
            </w:tcBorders>
          </w:tcPr>
          <w:p w14:paraId="7C0A3D80" w14:textId="77777777" w:rsidR="00C03FD5" w:rsidRDefault="00C03FD5">
            <w:pPr>
              <w:pStyle w:val="Header"/>
              <w:rPr>
                <w:rFonts w:ascii="Cambria" w:hAnsi="Cambria"/>
                <w:sz w:val="20"/>
                <w:szCs w:val="20"/>
                <w:lang w:val="es-ES"/>
              </w:rPr>
            </w:pPr>
          </w:p>
        </w:tc>
        <w:tc>
          <w:tcPr>
            <w:tcW w:w="6300" w:type="dxa"/>
            <w:tcBorders>
              <w:top w:val="single" w:sz="4" w:space="0" w:color="auto"/>
              <w:left w:val="single" w:sz="4" w:space="0" w:color="auto"/>
              <w:bottom w:val="single" w:sz="4" w:space="0" w:color="auto"/>
              <w:right w:val="single" w:sz="4" w:space="0" w:color="auto"/>
            </w:tcBorders>
          </w:tcPr>
          <w:p w14:paraId="2FE64259" w14:textId="77777777" w:rsidR="00C03FD5" w:rsidRDefault="00C03FD5">
            <w:pPr>
              <w:pStyle w:val="Header"/>
              <w:rPr>
                <w:rFonts w:ascii="Cambria" w:hAnsi="Cambria"/>
                <w:sz w:val="20"/>
                <w:szCs w:val="20"/>
                <w:lang w:val="es-ES"/>
              </w:rPr>
            </w:pPr>
          </w:p>
        </w:tc>
      </w:tr>
      <w:tr w:rsidR="00C03FD5" w14:paraId="3EB430E5" w14:textId="77777777" w:rsidTr="005F23F1">
        <w:trPr>
          <w:cantSplit/>
          <w:trHeight w:val="264"/>
        </w:trPr>
        <w:tc>
          <w:tcPr>
            <w:tcW w:w="2790" w:type="dxa"/>
            <w:tcBorders>
              <w:top w:val="single" w:sz="4" w:space="0" w:color="auto"/>
              <w:left w:val="single" w:sz="4" w:space="0" w:color="auto"/>
              <w:bottom w:val="single" w:sz="4" w:space="0" w:color="auto"/>
              <w:right w:val="single" w:sz="4" w:space="0" w:color="auto"/>
            </w:tcBorders>
          </w:tcPr>
          <w:p w14:paraId="2F5D2A1B" w14:textId="77777777" w:rsidR="00C03FD5" w:rsidRDefault="00C03FD5">
            <w:pPr>
              <w:pStyle w:val="Header"/>
              <w:rPr>
                <w:rFonts w:ascii="Cambria" w:hAnsi="Cambria"/>
                <w:sz w:val="20"/>
                <w:szCs w:val="20"/>
                <w:lang w:val="es-ES"/>
              </w:rPr>
            </w:pPr>
          </w:p>
        </w:tc>
        <w:tc>
          <w:tcPr>
            <w:tcW w:w="6300" w:type="dxa"/>
            <w:tcBorders>
              <w:top w:val="single" w:sz="4" w:space="0" w:color="auto"/>
              <w:left w:val="single" w:sz="4" w:space="0" w:color="auto"/>
              <w:bottom w:val="single" w:sz="4" w:space="0" w:color="auto"/>
              <w:right w:val="single" w:sz="4" w:space="0" w:color="auto"/>
            </w:tcBorders>
          </w:tcPr>
          <w:p w14:paraId="24251C1C" w14:textId="77777777" w:rsidR="00C03FD5" w:rsidRDefault="00C03FD5">
            <w:pPr>
              <w:pStyle w:val="Header"/>
              <w:rPr>
                <w:rFonts w:ascii="Cambria" w:hAnsi="Cambria"/>
                <w:sz w:val="20"/>
                <w:szCs w:val="20"/>
                <w:lang w:val="es-ES"/>
              </w:rPr>
            </w:pPr>
          </w:p>
        </w:tc>
      </w:tr>
    </w:tbl>
    <w:p w14:paraId="21C4890D" w14:textId="77777777" w:rsidR="006A3B29" w:rsidRDefault="006A3B29" w:rsidP="006A3B29">
      <w:pPr>
        <w:pStyle w:val="Encabezado2"/>
        <w:spacing w:before="0" w:after="0"/>
        <w:ind w:left="547" w:firstLine="0"/>
        <w:rPr>
          <w:rFonts w:ascii="Cambria" w:hAnsi="Cambria"/>
          <w:lang w:val="es-ES"/>
        </w:rPr>
      </w:pPr>
    </w:p>
    <w:p w14:paraId="0BCA729F" w14:textId="77777777" w:rsidR="008E0D45" w:rsidRPr="00D534AC" w:rsidRDefault="00DD7BB4" w:rsidP="00D80489">
      <w:pPr>
        <w:pStyle w:val="Encabezado2"/>
        <w:numPr>
          <w:ilvl w:val="0"/>
          <w:numId w:val="3"/>
        </w:numPr>
        <w:ind w:left="540" w:hanging="540"/>
        <w:rPr>
          <w:rFonts w:ascii="Cambria" w:hAnsi="Cambria"/>
          <w:lang w:val="es-ES"/>
        </w:rPr>
      </w:pPr>
      <w:r>
        <w:rPr>
          <w:rFonts w:ascii="Cambria" w:hAnsi="Cambria"/>
          <w:lang w:val="es-ES"/>
        </w:rPr>
        <w:t>Riesgos de la investigación</w:t>
      </w:r>
      <w:r w:rsidR="00D534AC">
        <w:rPr>
          <w:rFonts w:ascii="Cambria" w:hAnsi="Cambria"/>
          <w:lang w:val="es-ES"/>
        </w:rPr>
        <w:t xml:space="preserve"> y su manejo</w:t>
      </w:r>
      <w:r>
        <w:rPr>
          <w:rFonts w:ascii="Cambria" w:hAnsi="Cambria"/>
          <w:lang w:val="es-ES"/>
        </w:rPr>
        <w:t>:</w:t>
      </w:r>
      <w:r w:rsidR="002C1565" w:rsidRPr="00D80489">
        <w:rPr>
          <w:rFonts w:ascii="Cambria" w:hAnsi="Cambria"/>
          <w:color w:val="ED7D31"/>
        </w:rPr>
        <w:t xml:space="preserve"> </w:t>
      </w:r>
      <w:hyperlink w:anchor="_Riesgos_de_la" w:history="1">
        <w:r w:rsidR="002C1565" w:rsidRPr="004C4CB6">
          <w:rPr>
            <w:rStyle w:val="Hyperlink"/>
            <w:rFonts w:ascii="Cambria" w:hAnsi="Cambria"/>
          </w:rPr>
          <w:t>[?]</w:t>
        </w:r>
      </w:hyperlink>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2"/>
      </w:tblGrid>
      <w:tr w:rsidR="008E0D45" w:rsidRPr="005F70E0" w14:paraId="282F5218" w14:textId="77777777" w:rsidTr="00AC56F4">
        <w:trPr>
          <w:trHeight w:val="359"/>
        </w:trPr>
        <w:tc>
          <w:tcPr>
            <w:tcW w:w="9090" w:type="dxa"/>
            <w:tcBorders>
              <w:top w:val="single" w:sz="4" w:space="0" w:color="auto"/>
            </w:tcBorders>
            <w:vAlign w:val="center"/>
          </w:tcPr>
          <w:p w14:paraId="709BE865" w14:textId="77777777" w:rsidR="008E0D45" w:rsidRPr="00DF35DB" w:rsidRDefault="008E0D45" w:rsidP="00AC56F4">
            <w:pPr>
              <w:rPr>
                <w:rFonts w:ascii="Cambria" w:hAnsi="Cambria"/>
                <w:sz w:val="22"/>
                <w:lang w:val="es-ES"/>
              </w:rPr>
            </w:pPr>
          </w:p>
        </w:tc>
      </w:tr>
    </w:tbl>
    <w:p w14:paraId="3A6D2FAC" w14:textId="77777777" w:rsidR="006A3B29" w:rsidRDefault="006A3B29" w:rsidP="006A3B29">
      <w:pPr>
        <w:pStyle w:val="Encabezado2"/>
        <w:spacing w:before="0" w:after="0"/>
        <w:ind w:left="547" w:firstLine="0"/>
        <w:rPr>
          <w:rFonts w:ascii="Cambria" w:hAnsi="Cambria"/>
          <w:lang w:val="es-ES"/>
        </w:rPr>
      </w:pPr>
    </w:p>
    <w:p w14:paraId="021F4727" w14:textId="77777777" w:rsidR="00C654D3" w:rsidRDefault="00C77A38" w:rsidP="00C654D3">
      <w:pPr>
        <w:pStyle w:val="Encabezado2"/>
        <w:numPr>
          <w:ilvl w:val="0"/>
          <w:numId w:val="3"/>
        </w:numPr>
        <w:ind w:left="540" w:hanging="540"/>
        <w:rPr>
          <w:rFonts w:ascii="Cambria" w:hAnsi="Cambria"/>
          <w:lang w:val="es-ES"/>
        </w:rPr>
      </w:pPr>
      <w:r>
        <w:rPr>
          <w:rFonts w:ascii="Cambria" w:hAnsi="Cambria"/>
          <w:lang w:val="es-ES"/>
        </w:rPr>
        <w:t>Beneficios</w:t>
      </w:r>
      <w:r w:rsidR="0012654D">
        <w:rPr>
          <w:rFonts w:ascii="Cambria" w:hAnsi="Cambria"/>
          <w:lang w:val="es-ES"/>
        </w:rPr>
        <w:t xml:space="preserve"> de la investigación</w:t>
      </w:r>
      <w:r>
        <w:rPr>
          <w:rFonts w:ascii="Cambria" w:hAnsi="Cambria"/>
          <w:lang w:val="es-ES"/>
        </w:rPr>
        <w:t>:</w:t>
      </w:r>
      <w:r w:rsidR="002C1565" w:rsidRPr="00D80489">
        <w:rPr>
          <w:rFonts w:ascii="Cambria" w:hAnsi="Cambria"/>
          <w:color w:val="ED7D31"/>
        </w:rPr>
        <w:t xml:space="preserve"> </w:t>
      </w:r>
      <w:hyperlink w:anchor="_Beneficios_de_la" w:history="1">
        <w:r w:rsidR="002C1565" w:rsidRPr="004C4CB6">
          <w:rPr>
            <w:rStyle w:val="Hyperlink"/>
            <w:rFonts w:ascii="Cambria" w:hAnsi="Cambria"/>
          </w:rPr>
          <w:t>[?]</w:t>
        </w:r>
      </w:hyperlink>
    </w:p>
    <w:p w14:paraId="3DB086F5" w14:textId="2873EB86" w:rsidR="00C03FD5" w:rsidRPr="002D4A14" w:rsidRDefault="00C03FD5" w:rsidP="00C654D3">
      <w:pPr>
        <w:pStyle w:val="Encabezado2"/>
        <w:numPr>
          <w:ilvl w:val="0"/>
          <w:numId w:val="7"/>
        </w:numPr>
        <w:tabs>
          <w:tab w:val="left" w:pos="900"/>
        </w:tabs>
        <w:spacing w:before="360"/>
        <w:ind w:left="993" w:hanging="446"/>
        <w:rPr>
          <w:rFonts w:ascii="Cambria" w:hAnsi="Cambria"/>
          <w:lang w:val="es-ES"/>
        </w:rPr>
      </w:pPr>
      <w:r w:rsidRPr="002D4A14">
        <w:rPr>
          <w:rFonts w:ascii="Cambria" w:hAnsi="Cambria"/>
          <w:lang w:val="es-ES"/>
        </w:rPr>
        <w:t>Beneficios directos para las personas participantes</w:t>
      </w:r>
      <w:r w:rsidR="00C77A38" w:rsidRPr="002D4A14">
        <w:rPr>
          <w:rFonts w:ascii="Cambria" w:hAnsi="Cambria"/>
          <w:lang w:val="es-ES"/>
        </w:rPr>
        <w:t>:</w:t>
      </w:r>
    </w:p>
    <w:tbl>
      <w:tblPr>
        <w:tblW w:w="0" w:type="auto"/>
        <w:tblInd w:w="1008" w:type="dxa"/>
        <w:tblLook w:val="0000" w:firstRow="0" w:lastRow="0" w:firstColumn="0" w:lastColumn="0" w:noHBand="0" w:noVBand="0"/>
      </w:tblPr>
      <w:tblGrid>
        <w:gridCol w:w="353"/>
        <w:gridCol w:w="7994"/>
      </w:tblGrid>
      <w:tr w:rsidR="00C03FD5" w:rsidRPr="00DF35DB" w14:paraId="0073157D" w14:textId="77777777" w:rsidTr="00C77A38">
        <w:tc>
          <w:tcPr>
            <w:tcW w:w="360" w:type="dxa"/>
            <w:tcBorders>
              <w:top w:val="single" w:sz="4" w:space="0" w:color="auto"/>
              <w:left w:val="single" w:sz="4" w:space="0" w:color="auto"/>
              <w:bottom w:val="single" w:sz="4" w:space="0" w:color="auto"/>
              <w:right w:val="single" w:sz="4" w:space="0" w:color="auto"/>
            </w:tcBorders>
          </w:tcPr>
          <w:p w14:paraId="38363F85" w14:textId="77777777" w:rsidR="00C03FD5" w:rsidRPr="00DF35DB" w:rsidRDefault="00C03FD5" w:rsidP="00AC56F4">
            <w:pPr>
              <w:rPr>
                <w:rFonts w:ascii="Cambria" w:hAnsi="Cambria"/>
                <w:sz w:val="20"/>
                <w:lang w:val="es-ES"/>
              </w:rPr>
            </w:pPr>
          </w:p>
        </w:tc>
        <w:tc>
          <w:tcPr>
            <w:tcW w:w="8370" w:type="dxa"/>
            <w:tcBorders>
              <w:left w:val="single" w:sz="4" w:space="0" w:color="auto"/>
            </w:tcBorders>
          </w:tcPr>
          <w:p w14:paraId="142F94FB" w14:textId="77777777" w:rsidR="00C03FD5" w:rsidRPr="00DF35DB" w:rsidRDefault="00C03FD5" w:rsidP="00AC56F4">
            <w:pPr>
              <w:rPr>
                <w:rFonts w:ascii="Cambria" w:hAnsi="Cambria"/>
                <w:sz w:val="20"/>
                <w:szCs w:val="20"/>
                <w:lang w:val="es-ES"/>
              </w:rPr>
            </w:pPr>
            <w:r w:rsidRPr="00DF35DB">
              <w:rPr>
                <w:rFonts w:ascii="Cambria" w:hAnsi="Cambria"/>
                <w:sz w:val="20"/>
                <w:szCs w:val="20"/>
                <w:lang w:val="es-ES"/>
              </w:rPr>
              <w:t xml:space="preserve">No. </w:t>
            </w:r>
          </w:p>
        </w:tc>
      </w:tr>
      <w:tr w:rsidR="00C03FD5" w:rsidRPr="00DF35DB" w14:paraId="58232898" w14:textId="77777777" w:rsidTr="00C77A38">
        <w:tc>
          <w:tcPr>
            <w:tcW w:w="360" w:type="dxa"/>
            <w:tcBorders>
              <w:top w:val="single" w:sz="4" w:space="0" w:color="auto"/>
              <w:left w:val="single" w:sz="4" w:space="0" w:color="auto"/>
              <w:bottom w:val="single" w:sz="4" w:space="0" w:color="auto"/>
              <w:right w:val="single" w:sz="4" w:space="0" w:color="auto"/>
            </w:tcBorders>
          </w:tcPr>
          <w:p w14:paraId="5A0C07A4" w14:textId="77777777" w:rsidR="00C03FD5" w:rsidRPr="00DF35DB" w:rsidRDefault="00C03FD5" w:rsidP="00AC56F4">
            <w:pPr>
              <w:rPr>
                <w:rFonts w:ascii="Cambria" w:hAnsi="Cambria"/>
                <w:sz w:val="20"/>
                <w:lang w:val="es-ES"/>
              </w:rPr>
            </w:pPr>
          </w:p>
        </w:tc>
        <w:tc>
          <w:tcPr>
            <w:tcW w:w="8370" w:type="dxa"/>
            <w:tcBorders>
              <w:left w:val="single" w:sz="4" w:space="0" w:color="auto"/>
            </w:tcBorders>
          </w:tcPr>
          <w:p w14:paraId="1A8E175E" w14:textId="77777777" w:rsidR="00C03FD5" w:rsidRPr="00DF35DB" w:rsidRDefault="00C03FD5" w:rsidP="00AC56F4">
            <w:pPr>
              <w:rPr>
                <w:rFonts w:ascii="Cambria" w:hAnsi="Cambria"/>
                <w:sz w:val="20"/>
                <w:szCs w:val="20"/>
                <w:lang w:val="es-ES"/>
              </w:rPr>
            </w:pPr>
            <w:r w:rsidRPr="00DF35DB">
              <w:rPr>
                <w:rFonts w:ascii="Cambria" w:hAnsi="Cambria"/>
                <w:sz w:val="20"/>
                <w:szCs w:val="20"/>
                <w:lang w:val="es-ES"/>
              </w:rPr>
              <w:t>Sí, explique:</w:t>
            </w:r>
          </w:p>
        </w:tc>
      </w:tr>
      <w:tr w:rsidR="00C03FD5" w:rsidRPr="00DF35DB" w14:paraId="436A5AB4" w14:textId="77777777" w:rsidTr="00C7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0" w:type="dxa"/>
          <w:trHeight w:val="359"/>
        </w:trPr>
        <w:tc>
          <w:tcPr>
            <w:tcW w:w="8370" w:type="dxa"/>
            <w:tcBorders>
              <w:top w:val="single" w:sz="4" w:space="0" w:color="auto"/>
            </w:tcBorders>
            <w:vAlign w:val="center"/>
          </w:tcPr>
          <w:p w14:paraId="57D938F1" w14:textId="77777777" w:rsidR="00C03FD5" w:rsidRPr="00DF35DB" w:rsidRDefault="00C03FD5" w:rsidP="00AC56F4">
            <w:pPr>
              <w:rPr>
                <w:rFonts w:ascii="Cambria" w:hAnsi="Cambria"/>
                <w:sz w:val="22"/>
                <w:lang w:val="es-ES"/>
              </w:rPr>
            </w:pPr>
          </w:p>
        </w:tc>
      </w:tr>
    </w:tbl>
    <w:p w14:paraId="62268D78" w14:textId="77777777" w:rsidR="00C03FD5" w:rsidRPr="002D4A14" w:rsidRDefault="00C03FD5" w:rsidP="00C654D3">
      <w:pPr>
        <w:pStyle w:val="Encabezado2"/>
        <w:numPr>
          <w:ilvl w:val="0"/>
          <w:numId w:val="7"/>
        </w:numPr>
        <w:tabs>
          <w:tab w:val="left" w:pos="900"/>
        </w:tabs>
        <w:spacing w:before="360"/>
        <w:ind w:left="993" w:hanging="446"/>
        <w:rPr>
          <w:rFonts w:ascii="Cambria" w:hAnsi="Cambria"/>
          <w:lang w:val="es-ES"/>
        </w:rPr>
      </w:pPr>
      <w:r w:rsidRPr="002D4A14">
        <w:rPr>
          <w:rFonts w:ascii="Cambria" w:hAnsi="Cambria"/>
          <w:lang w:val="es-ES"/>
        </w:rPr>
        <w:t>Beneficios o rendimientos esperados de la investigación</w:t>
      </w:r>
      <w:r w:rsidR="00C843A5" w:rsidRPr="002D4A14">
        <w:rPr>
          <w:rFonts w:ascii="Cambria" w:hAnsi="Cambria"/>
          <w:lang w:val="es-ES"/>
        </w:rPr>
        <w:t>:</w:t>
      </w: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tblGrid>
      <w:tr w:rsidR="00C03FD5" w:rsidRPr="005F70E0" w14:paraId="46B6372C" w14:textId="77777777" w:rsidTr="00E224B2">
        <w:trPr>
          <w:trHeight w:val="359"/>
        </w:trPr>
        <w:tc>
          <w:tcPr>
            <w:tcW w:w="8550" w:type="dxa"/>
            <w:tcBorders>
              <w:top w:val="single" w:sz="4" w:space="0" w:color="auto"/>
            </w:tcBorders>
            <w:vAlign w:val="center"/>
          </w:tcPr>
          <w:p w14:paraId="7C0E2BE0" w14:textId="77777777" w:rsidR="00C03FD5" w:rsidRPr="00DF35DB" w:rsidRDefault="00C03FD5" w:rsidP="00AC56F4">
            <w:pPr>
              <w:rPr>
                <w:rFonts w:ascii="Cambria" w:hAnsi="Cambria"/>
                <w:sz w:val="22"/>
                <w:lang w:val="es-ES"/>
              </w:rPr>
            </w:pPr>
          </w:p>
        </w:tc>
      </w:tr>
    </w:tbl>
    <w:p w14:paraId="576F6421" w14:textId="77777777" w:rsidR="006A3B29" w:rsidRDefault="006A3B29" w:rsidP="006A3B29">
      <w:pPr>
        <w:pStyle w:val="Encabezado2"/>
        <w:spacing w:before="0" w:after="0"/>
        <w:ind w:left="547" w:firstLine="0"/>
        <w:rPr>
          <w:rFonts w:ascii="Cambria" w:hAnsi="Cambria"/>
          <w:lang w:val="es-ES"/>
        </w:rPr>
      </w:pPr>
    </w:p>
    <w:p w14:paraId="67613B53" w14:textId="77777777" w:rsidR="00C03FD5" w:rsidRPr="00DF35DB" w:rsidRDefault="00C03FD5" w:rsidP="00C654D3">
      <w:pPr>
        <w:pStyle w:val="Encabezado2"/>
        <w:numPr>
          <w:ilvl w:val="0"/>
          <w:numId w:val="3"/>
        </w:numPr>
        <w:ind w:left="540" w:hanging="540"/>
        <w:rPr>
          <w:rFonts w:ascii="Cambria" w:hAnsi="Cambria"/>
          <w:lang w:val="es-ES"/>
        </w:rPr>
      </w:pPr>
      <w:r w:rsidRPr="00DF35DB">
        <w:rPr>
          <w:rFonts w:ascii="Cambria" w:hAnsi="Cambria"/>
          <w:lang w:val="es-ES"/>
        </w:rPr>
        <w:lastRenderedPageBreak/>
        <w:t>Seguimiento a participantes:</w:t>
      </w:r>
      <w:r w:rsidR="002C1565" w:rsidRPr="00D80489">
        <w:rPr>
          <w:rFonts w:ascii="Cambria" w:hAnsi="Cambria"/>
          <w:color w:val="ED7D31"/>
        </w:rPr>
        <w:t xml:space="preserve"> </w:t>
      </w:r>
      <w:hyperlink w:anchor="_Seguimiento_a_participantes" w:history="1">
        <w:r w:rsidR="002C1565" w:rsidRPr="004C4CB6">
          <w:rPr>
            <w:rStyle w:val="Hyperlink"/>
            <w:rFonts w:ascii="Cambria" w:hAnsi="Cambria"/>
          </w:rPr>
          <w:t>[?]</w:t>
        </w:r>
      </w:hyperlink>
    </w:p>
    <w:tbl>
      <w:tblPr>
        <w:tblW w:w="0" w:type="auto"/>
        <w:tblInd w:w="1008" w:type="dxa"/>
        <w:tblLook w:val="0000" w:firstRow="0" w:lastRow="0" w:firstColumn="0" w:lastColumn="0" w:noHBand="0" w:noVBand="0"/>
      </w:tblPr>
      <w:tblGrid>
        <w:gridCol w:w="348"/>
        <w:gridCol w:w="7999"/>
      </w:tblGrid>
      <w:tr w:rsidR="00C03FD5" w:rsidRPr="00DF35DB" w14:paraId="22137528" w14:textId="77777777" w:rsidTr="00C77A38">
        <w:tc>
          <w:tcPr>
            <w:tcW w:w="355" w:type="dxa"/>
            <w:tcBorders>
              <w:top w:val="single" w:sz="4" w:space="0" w:color="auto"/>
              <w:left w:val="single" w:sz="4" w:space="0" w:color="auto"/>
              <w:bottom w:val="single" w:sz="4" w:space="0" w:color="auto"/>
              <w:right w:val="single" w:sz="4" w:space="0" w:color="auto"/>
            </w:tcBorders>
          </w:tcPr>
          <w:p w14:paraId="182DCA3A" w14:textId="77777777" w:rsidR="00C03FD5" w:rsidRPr="00DF35DB" w:rsidRDefault="00C03FD5" w:rsidP="00AC56F4">
            <w:pPr>
              <w:rPr>
                <w:rFonts w:ascii="Cambria" w:hAnsi="Cambria"/>
                <w:sz w:val="20"/>
                <w:lang w:val="es-ES"/>
              </w:rPr>
            </w:pPr>
          </w:p>
        </w:tc>
        <w:tc>
          <w:tcPr>
            <w:tcW w:w="8375" w:type="dxa"/>
            <w:tcBorders>
              <w:left w:val="single" w:sz="4" w:space="0" w:color="auto"/>
            </w:tcBorders>
          </w:tcPr>
          <w:p w14:paraId="2FB3DC34" w14:textId="77777777" w:rsidR="00C03FD5" w:rsidRPr="00DF35DB" w:rsidRDefault="00C03FD5" w:rsidP="00AC56F4">
            <w:pPr>
              <w:rPr>
                <w:rFonts w:ascii="Cambria" w:hAnsi="Cambria"/>
                <w:sz w:val="20"/>
                <w:szCs w:val="20"/>
                <w:lang w:val="es-ES"/>
              </w:rPr>
            </w:pPr>
            <w:r w:rsidRPr="00DF35DB">
              <w:rPr>
                <w:rFonts w:ascii="Cambria" w:hAnsi="Cambria"/>
                <w:sz w:val="20"/>
                <w:szCs w:val="20"/>
                <w:lang w:val="es-ES"/>
              </w:rPr>
              <w:t xml:space="preserve">No. </w:t>
            </w:r>
          </w:p>
        </w:tc>
      </w:tr>
      <w:tr w:rsidR="00C03FD5" w:rsidRPr="00DF35DB" w14:paraId="1A0EDCA3" w14:textId="77777777" w:rsidTr="00C77A38">
        <w:tc>
          <w:tcPr>
            <w:tcW w:w="355" w:type="dxa"/>
            <w:tcBorders>
              <w:top w:val="single" w:sz="4" w:space="0" w:color="auto"/>
              <w:left w:val="single" w:sz="4" w:space="0" w:color="auto"/>
              <w:bottom w:val="single" w:sz="4" w:space="0" w:color="auto"/>
              <w:right w:val="single" w:sz="4" w:space="0" w:color="auto"/>
            </w:tcBorders>
          </w:tcPr>
          <w:p w14:paraId="5F825732" w14:textId="77777777" w:rsidR="00C03FD5" w:rsidRPr="00DF35DB" w:rsidRDefault="00C03FD5" w:rsidP="00AC56F4">
            <w:pPr>
              <w:rPr>
                <w:rFonts w:ascii="Cambria" w:hAnsi="Cambria"/>
                <w:sz w:val="20"/>
                <w:lang w:val="es-ES"/>
              </w:rPr>
            </w:pPr>
          </w:p>
        </w:tc>
        <w:tc>
          <w:tcPr>
            <w:tcW w:w="8375" w:type="dxa"/>
            <w:tcBorders>
              <w:left w:val="single" w:sz="4" w:space="0" w:color="auto"/>
            </w:tcBorders>
          </w:tcPr>
          <w:p w14:paraId="265806F0" w14:textId="77777777" w:rsidR="00C03FD5" w:rsidRPr="00DF35DB" w:rsidRDefault="00C03FD5" w:rsidP="00AC56F4">
            <w:pPr>
              <w:rPr>
                <w:rFonts w:ascii="Cambria" w:hAnsi="Cambria"/>
                <w:sz w:val="20"/>
                <w:szCs w:val="20"/>
                <w:lang w:val="es-ES"/>
              </w:rPr>
            </w:pPr>
            <w:r w:rsidRPr="00DF35DB">
              <w:rPr>
                <w:rFonts w:ascii="Cambria" w:hAnsi="Cambria"/>
                <w:sz w:val="20"/>
                <w:szCs w:val="20"/>
                <w:lang w:val="es-ES"/>
              </w:rPr>
              <w:t xml:space="preserve">Sí, </w:t>
            </w:r>
            <w:r>
              <w:rPr>
                <w:rFonts w:ascii="Cambria" w:hAnsi="Cambria"/>
                <w:sz w:val="20"/>
                <w:szCs w:val="20"/>
                <w:lang w:val="es-ES"/>
              </w:rPr>
              <w:t>explique</w:t>
            </w:r>
            <w:r w:rsidRPr="00DF35DB">
              <w:rPr>
                <w:rFonts w:ascii="Cambria" w:hAnsi="Cambria"/>
                <w:sz w:val="20"/>
                <w:szCs w:val="20"/>
                <w:lang w:val="es-ES"/>
              </w:rPr>
              <w:t>:</w:t>
            </w:r>
          </w:p>
        </w:tc>
      </w:tr>
      <w:tr w:rsidR="00C03FD5" w:rsidRPr="00DF35DB" w14:paraId="0EDC188F" w14:textId="77777777" w:rsidTr="00C7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5" w:type="dxa"/>
          <w:trHeight w:val="359"/>
        </w:trPr>
        <w:tc>
          <w:tcPr>
            <w:tcW w:w="8375" w:type="dxa"/>
            <w:tcBorders>
              <w:top w:val="single" w:sz="4" w:space="0" w:color="auto"/>
            </w:tcBorders>
            <w:vAlign w:val="center"/>
          </w:tcPr>
          <w:p w14:paraId="47331C93" w14:textId="77777777" w:rsidR="006A4751" w:rsidRPr="00DF35DB" w:rsidRDefault="006A4751" w:rsidP="00AC56F4">
            <w:pPr>
              <w:rPr>
                <w:rFonts w:ascii="Cambria" w:hAnsi="Cambria"/>
                <w:sz w:val="22"/>
                <w:lang w:val="es-ES"/>
              </w:rPr>
            </w:pPr>
          </w:p>
        </w:tc>
      </w:tr>
    </w:tbl>
    <w:p w14:paraId="2CA6E1AB" w14:textId="77777777" w:rsidR="006A3B29" w:rsidRDefault="006A3B29" w:rsidP="006A3B29">
      <w:pPr>
        <w:pStyle w:val="Encabezado2"/>
        <w:spacing w:before="0" w:after="0"/>
        <w:ind w:left="547" w:firstLine="0"/>
        <w:rPr>
          <w:rFonts w:ascii="Cambria" w:hAnsi="Cambria"/>
          <w:lang w:val="es-ES"/>
        </w:rPr>
      </w:pPr>
    </w:p>
    <w:p w14:paraId="192C2E0C" w14:textId="77777777" w:rsidR="0082089B" w:rsidRPr="00DF35DB" w:rsidRDefault="00C77A38" w:rsidP="00747C33">
      <w:pPr>
        <w:pStyle w:val="Encabezado2"/>
        <w:numPr>
          <w:ilvl w:val="0"/>
          <w:numId w:val="3"/>
        </w:numPr>
        <w:ind w:left="540" w:hanging="540"/>
        <w:rPr>
          <w:rFonts w:ascii="Cambria" w:hAnsi="Cambria"/>
          <w:lang w:val="es-ES"/>
        </w:rPr>
      </w:pPr>
      <w:r>
        <w:rPr>
          <w:rFonts w:ascii="Cambria" w:hAnsi="Cambria"/>
          <w:lang w:val="es-ES"/>
        </w:rPr>
        <w:t>P</w:t>
      </w:r>
      <w:r w:rsidR="00524CF7" w:rsidRPr="00DF35DB">
        <w:rPr>
          <w:rFonts w:ascii="Cambria" w:hAnsi="Cambria"/>
          <w:lang w:val="es-ES"/>
        </w:rPr>
        <w:t>rivacidad, confidencialidad y manejo de los datos</w:t>
      </w:r>
      <w:r w:rsidR="00290359">
        <w:rPr>
          <w:rFonts w:ascii="Cambria" w:hAnsi="Cambria"/>
          <w:lang w:val="es-ES"/>
        </w:rPr>
        <w:t>:</w:t>
      </w:r>
      <w:r w:rsidR="002C1565" w:rsidRPr="00D80489">
        <w:rPr>
          <w:rFonts w:ascii="Cambria" w:hAnsi="Cambria"/>
          <w:color w:val="ED7D31"/>
        </w:rPr>
        <w:t xml:space="preserve"> </w:t>
      </w:r>
      <w:hyperlink w:anchor="_Privacidad,_confidencialidad_y" w:history="1">
        <w:r w:rsidR="002C1565" w:rsidRPr="004C4CB6">
          <w:rPr>
            <w:rStyle w:val="Hyperlink"/>
            <w:rFonts w:ascii="Cambria" w:hAnsi="Cambria"/>
          </w:rPr>
          <w:t>[?]</w:t>
        </w:r>
      </w:hyperlink>
    </w:p>
    <w:p w14:paraId="4EEF3C6E" w14:textId="77777777" w:rsidR="00AF26FE" w:rsidRPr="00747C33" w:rsidRDefault="00AF26FE" w:rsidP="00C654D3">
      <w:pPr>
        <w:pStyle w:val="Encabezado2"/>
        <w:numPr>
          <w:ilvl w:val="0"/>
          <w:numId w:val="38"/>
        </w:numPr>
        <w:tabs>
          <w:tab w:val="left" w:pos="900"/>
        </w:tabs>
        <w:spacing w:before="360"/>
        <w:ind w:left="993" w:hanging="446"/>
        <w:rPr>
          <w:rFonts w:ascii="Cambria" w:hAnsi="Cambria"/>
          <w:b w:val="0"/>
          <w:bCs/>
        </w:rPr>
      </w:pPr>
      <w:r w:rsidRPr="00747C33">
        <w:rPr>
          <w:rFonts w:ascii="Cambria" w:hAnsi="Cambria"/>
          <w:b w:val="0"/>
          <w:bCs/>
        </w:rPr>
        <w:t>Us</w:t>
      </w:r>
      <w:r w:rsidR="0085748D" w:rsidRPr="00747C33">
        <w:rPr>
          <w:rFonts w:ascii="Cambria" w:hAnsi="Cambria"/>
          <w:b w:val="0"/>
          <w:bCs/>
        </w:rPr>
        <w:t xml:space="preserve">o de fotos o </w:t>
      </w:r>
      <w:r w:rsidRPr="00747C33">
        <w:rPr>
          <w:rFonts w:ascii="Cambria" w:hAnsi="Cambria"/>
          <w:b w:val="0"/>
          <w:bCs/>
        </w:rPr>
        <w:t>grabaciones de audio o video</w:t>
      </w:r>
      <w:r w:rsidR="00C77A38" w:rsidRPr="00747C33">
        <w:rPr>
          <w:rFonts w:ascii="Cambria" w:hAnsi="Cambria"/>
          <w:b w:val="0"/>
          <w:bCs/>
        </w:rPr>
        <w:t>:</w:t>
      </w:r>
    </w:p>
    <w:tbl>
      <w:tblPr>
        <w:tblW w:w="0" w:type="auto"/>
        <w:tblInd w:w="1008" w:type="dxa"/>
        <w:tblLook w:val="0000" w:firstRow="0" w:lastRow="0" w:firstColumn="0" w:lastColumn="0" w:noHBand="0" w:noVBand="0"/>
      </w:tblPr>
      <w:tblGrid>
        <w:gridCol w:w="348"/>
        <w:gridCol w:w="7999"/>
      </w:tblGrid>
      <w:tr w:rsidR="00774323" w:rsidRPr="00DF35DB" w14:paraId="4C860A9F" w14:textId="77777777" w:rsidTr="00EB76ED">
        <w:tc>
          <w:tcPr>
            <w:tcW w:w="352" w:type="dxa"/>
            <w:tcBorders>
              <w:top w:val="single" w:sz="4" w:space="0" w:color="auto"/>
              <w:left w:val="single" w:sz="4" w:space="0" w:color="auto"/>
              <w:bottom w:val="single" w:sz="4" w:space="0" w:color="auto"/>
              <w:right w:val="single" w:sz="4" w:space="0" w:color="auto"/>
            </w:tcBorders>
          </w:tcPr>
          <w:p w14:paraId="4AEE1908" w14:textId="77777777" w:rsidR="00774323" w:rsidRPr="00DF35DB" w:rsidRDefault="00774323" w:rsidP="00A74207">
            <w:pPr>
              <w:rPr>
                <w:rFonts w:ascii="Cambria" w:hAnsi="Cambria"/>
                <w:sz w:val="20"/>
                <w:lang w:val="es-ES"/>
              </w:rPr>
            </w:pPr>
          </w:p>
        </w:tc>
        <w:tc>
          <w:tcPr>
            <w:tcW w:w="8216" w:type="dxa"/>
            <w:tcBorders>
              <w:left w:val="single" w:sz="4" w:space="0" w:color="auto"/>
            </w:tcBorders>
          </w:tcPr>
          <w:p w14:paraId="2B433647" w14:textId="77777777" w:rsidR="00774323" w:rsidRPr="00DF35DB" w:rsidRDefault="00774323" w:rsidP="00A74207">
            <w:pPr>
              <w:rPr>
                <w:rFonts w:ascii="Cambria" w:hAnsi="Cambria"/>
                <w:sz w:val="20"/>
                <w:szCs w:val="20"/>
                <w:lang w:val="es-ES"/>
              </w:rPr>
            </w:pPr>
            <w:r w:rsidRPr="00DF35DB">
              <w:rPr>
                <w:rFonts w:ascii="Cambria" w:hAnsi="Cambria"/>
                <w:sz w:val="20"/>
                <w:szCs w:val="20"/>
                <w:lang w:val="es-ES"/>
              </w:rPr>
              <w:t xml:space="preserve">No. </w:t>
            </w:r>
          </w:p>
        </w:tc>
      </w:tr>
      <w:tr w:rsidR="00EB76ED" w:rsidRPr="005F70E0" w14:paraId="0C3D37BD" w14:textId="77777777" w:rsidTr="00EB76ED">
        <w:tc>
          <w:tcPr>
            <w:tcW w:w="352" w:type="dxa"/>
            <w:tcBorders>
              <w:top w:val="single" w:sz="4" w:space="0" w:color="auto"/>
              <w:left w:val="single" w:sz="4" w:space="0" w:color="auto"/>
              <w:bottom w:val="single" w:sz="4" w:space="0" w:color="auto"/>
              <w:right w:val="single" w:sz="4" w:space="0" w:color="auto"/>
            </w:tcBorders>
          </w:tcPr>
          <w:p w14:paraId="4D5264E1" w14:textId="77777777" w:rsidR="00EB76ED" w:rsidRPr="00DF35DB" w:rsidRDefault="00EB76ED" w:rsidP="00EB76ED">
            <w:pPr>
              <w:rPr>
                <w:rFonts w:ascii="Cambria" w:hAnsi="Cambria"/>
                <w:sz w:val="20"/>
                <w:lang w:val="es-ES"/>
              </w:rPr>
            </w:pPr>
          </w:p>
        </w:tc>
        <w:tc>
          <w:tcPr>
            <w:tcW w:w="8216" w:type="dxa"/>
            <w:tcBorders>
              <w:left w:val="single" w:sz="4" w:space="0" w:color="auto"/>
            </w:tcBorders>
          </w:tcPr>
          <w:p w14:paraId="6CF4F3E3" w14:textId="77777777" w:rsidR="00EB76ED" w:rsidRPr="00DF35DB" w:rsidRDefault="00EB76ED" w:rsidP="00EB76ED">
            <w:pPr>
              <w:rPr>
                <w:rFonts w:ascii="Cambria" w:hAnsi="Cambria"/>
                <w:sz w:val="20"/>
                <w:szCs w:val="20"/>
                <w:lang w:val="es-ES"/>
              </w:rPr>
            </w:pPr>
            <w:r w:rsidRPr="00DF35DB">
              <w:rPr>
                <w:rFonts w:ascii="Cambria" w:hAnsi="Cambria"/>
                <w:sz w:val="20"/>
                <w:szCs w:val="20"/>
                <w:lang w:val="es-ES"/>
              </w:rPr>
              <w:t xml:space="preserve">Sí, utilizará fotos o grabaciones de audio o video. </w:t>
            </w:r>
            <w:r>
              <w:rPr>
                <w:rFonts w:ascii="Cambria" w:hAnsi="Cambria"/>
                <w:sz w:val="20"/>
                <w:szCs w:val="20"/>
                <w:lang w:val="es-ES"/>
              </w:rPr>
              <w:t>Describa el medio,</w:t>
            </w:r>
            <w:r w:rsidRPr="00DF35DB">
              <w:rPr>
                <w:rFonts w:ascii="Cambria" w:hAnsi="Cambria"/>
                <w:sz w:val="20"/>
                <w:szCs w:val="20"/>
                <w:lang w:val="es-ES"/>
              </w:rPr>
              <w:t xml:space="preserve"> su propósito y uso. </w:t>
            </w:r>
          </w:p>
        </w:tc>
      </w:tr>
      <w:tr w:rsidR="00EB76ED" w:rsidRPr="005F70E0" w14:paraId="69400E16" w14:textId="77777777" w:rsidTr="00EB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2" w:type="dxa"/>
          <w:trHeight w:val="359"/>
        </w:trPr>
        <w:tc>
          <w:tcPr>
            <w:tcW w:w="8216" w:type="dxa"/>
            <w:tcBorders>
              <w:top w:val="single" w:sz="4" w:space="0" w:color="auto"/>
            </w:tcBorders>
            <w:vAlign w:val="center"/>
          </w:tcPr>
          <w:p w14:paraId="23901345" w14:textId="77777777" w:rsidR="00EB76ED" w:rsidRPr="00DF35DB" w:rsidRDefault="00EB76ED" w:rsidP="00EB76ED">
            <w:pPr>
              <w:rPr>
                <w:rFonts w:ascii="Cambria" w:hAnsi="Cambria"/>
                <w:sz w:val="22"/>
                <w:lang w:val="es-ES"/>
              </w:rPr>
            </w:pPr>
          </w:p>
        </w:tc>
      </w:tr>
    </w:tbl>
    <w:p w14:paraId="596961E5" w14:textId="77777777" w:rsidR="00AF26FE" w:rsidRPr="00747C33" w:rsidRDefault="00EB76ED" w:rsidP="00C654D3">
      <w:pPr>
        <w:pStyle w:val="Encabezado2"/>
        <w:numPr>
          <w:ilvl w:val="0"/>
          <w:numId w:val="38"/>
        </w:numPr>
        <w:tabs>
          <w:tab w:val="left" w:pos="900"/>
        </w:tabs>
        <w:spacing w:before="360"/>
        <w:ind w:left="993" w:hanging="446"/>
        <w:rPr>
          <w:rFonts w:ascii="Cambria" w:hAnsi="Cambria"/>
          <w:b w:val="0"/>
          <w:bCs/>
          <w:lang w:val="es-ES"/>
        </w:rPr>
      </w:pPr>
      <w:r w:rsidRPr="00747C33">
        <w:rPr>
          <w:rFonts w:ascii="Cambria" w:hAnsi="Cambria"/>
          <w:b w:val="0"/>
          <w:bCs/>
          <w:lang w:val="es-ES"/>
        </w:rPr>
        <w:t>Manejo de la privacidad, confidencialidad y divulgación</w:t>
      </w:r>
      <w:r w:rsidR="00AF26FE" w:rsidRPr="00747C33">
        <w:rPr>
          <w:rFonts w:ascii="Cambria" w:hAnsi="Cambria"/>
          <w:b w:val="0"/>
          <w:bCs/>
          <w:lang w:val="es-ES"/>
        </w:rPr>
        <w:t xml:space="preserve"> de los resultados</w:t>
      </w:r>
      <w:r w:rsidR="00C843A5" w:rsidRPr="00747C33">
        <w:rPr>
          <w:rFonts w:ascii="Cambria" w:hAnsi="Cambria"/>
          <w:b w:val="0"/>
          <w:bCs/>
          <w:lang w:val="es-ES"/>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AF26FE" w:rsidRPr="005F70E0" w14:paraId="5B45E891" w14:textId="77777777" w:rsidTr="00710BCD">
        <w:trPr>
          <w:trHeight w:val="359"/>
        </w:trPr>
        <w:tc>
          <w:tcPr>
            <w:tcW w:w="8568" w:type="dxa"/>
            <w:tcBorders>
              <w:top w:val="single" w:sz="4" w:space="0" w:color="auto"/>
              <w:left w:val="single" w:sz="4" w:space="0" w:color="auto"/>
              <w:bottom w:val="single" w:sz="4" w:space="0" w:color="auto"/>
              <w:right w:val="single" w:sz="4" w:space="0" w:color="auto"/>
            </w:tcBorders>
            <w:vAlign w:val="center"/>
          </w:tcPr>
          <w:p w14:paraId="3ADD6A5B" w14:textId="77777777" w:rsidR="00AF26FE" w:rsidRPr="00DF35DB" w:rsidRDefault="00AF26FE" w:rsidP="00EB76ED">
            <w:pPr>
              <w:rPr>
                <w:rFonts w:ascii="Cambria" w:hAnsi="Cambria"/>
                <w:sz w:val="22"/>
                <w:lang w:val="es-ES"/>
              </w:rPr>
            </w:pPr>
          </w:p>
        </w:tc>
      </w:tr>
    </w:tbl>
    <w:p w14:paraId="23F7F5C5" w14:textId="77777777" w:rsidR="0082089B" w:rsidRPr="00747C33" w:rsidRDefault="00CD1F08" w:rsidP="00C654D3">
      <w:pPr>
        <w:pStyle w:val="Encabezado2"/>
        <w:numPr>
          <w:ilvl w:val="0"/>
          <w:numId w:val="38"/>
        </w:numPr>
        <w:tabs>
          <w:tab w:val="left" w:pos="900"/>
        </w:tabs>
        <w:spacing w:before="360"/>
        <w:ind w:left="993" w:hanging="446"/>
        <w:rPr>
          <w:rFonts w:ascii="Cambria" w:hAnsi="Cambria"/>
          <w:b w:val="0"/>
          <w:bCs/>
          <w:lang w:val="es-ES"/>
        </w:rPr>
      </w:pPr>
      <w:r w:rsidRPr="00747C33">
        <w:rPr>
          <w:rFonts w:ascii="Cambria" w:hAnsi="Cambria"/>
          <w:b w:val="0"/>
          <w:bCs/>
        </w:rPr>
        <w:t>Uso, a</w:t>
      </w:r>
      <w:r w:rsidR="0082089B" w:rsidRPr="00747C33">
        <w:rPr>
          <w:rFonts w:ascii="Cambria" w:hAnsi="Cambria"/>
          <w:b w:val="0"/>
          <w:bCs/>
        </w:rPr>
        <w:t xml:space="preserve">lmacenamiento de los </w:t>
      </w:r>
      <w:r w:rsidR="007F736E" w:rsidRPr="00747C33">
        <w:rPr>
          <w:rFonts w:ascii="Cambria" w:hAnsi="Cambria"/>
          <w:b w:val="0"/>
          <w:bCs/>
        </w:rPr>
        <w:t>datos, materiales o documentos con información de participantes o sujetos de estudio:</w:t>
      </w:r>
    </w:p>
    <w:tbl>
      <w:tblPr>
        <w:tblW w:w="0" w:type="auto"/>
        <w:tblInd w:w="828" w:type="dxa"/>
        <w:tblLook w:val="04A0" w:firstRow="1" w:lastRow="0" w:firstColumn="1" w:lastColumn="0" w:noHBand="0" w:noVBand="1"/>
      </w:tblPr>
      <w:tblGrid>
        <w:gridCol w:w="3619"/>
        <w:gridCol w:w="4908"/>
      </w:tblGrid>
      <w:tr w:rsidR="007F5591" w:rsidRPr="007F736E" w14:paraId="768D3EA8" w14:textId="77777777" w:rsidTr="005F23F1">
        <w:tc>
          <w:tcPr>
            <w:tcW w:w="3690" w:type="dxa"/>
            <w:tcBorders>
              <w:right w:val="single" w:sz="4" w:space="0" w:color="auto"/>
            </w:tcBorders>
            <w:shd w:val="clear" w:color="auto" w:fill="auto"/>
            <w:vAlign w:val="center"/>
          </w:tcPr>
          <w:p w14:paraId="7A9C3A0A" w14:textId="77777777" w:rsidR="007F5591" w:rsidRPr="006A4751" w:rsidRDefault="005F23F1" w:rsidP="005F23F1">
            <w:pPr>
              <w:pStyle w:val="Encabezado2"/>
              <w:spacing w:before="0" w:after="0"/>
              <w:ind w:left="0" w:firstLine="0"/>
              <w:rPr>
                <w:rFonts w:ascii="Cambria" w:hAnsi="Cambria"/>
                <w:b w:val="0"/>
                <w:lang w:val="es-ES"/>
              </w:rPr>
            </w:pPr>
            <w:r>
              <w:rPr>
                <w:rFonts w:ascii="Cambria" w:hAnsi="Cambria"/>
                <w:b w:val="0"/>
                <w:lang w:val="es-ES"/>
              </w:rPr>
              <w:t xml:space="preserve">     </w:t>
            </w:r>
            <w:r w:rsidR="007F5591" w:rsidRPr="006A4751">
              <w:rPr>
                <w:rFonts w:ascii="Cambria" w:hAnsi="Cambria"/>
                <w:b w:val="0"/>
                <w:lang w:val="es-ES"/>
              </w:rPr>
              <w:t>Persona responsable o custodia:</w:t>
            </w:r>
          </w:p>
        </w:tc>
        <w:tc>
          <w:tcPr>
            <w:tcW w:w="5058" w:type="dxa"/>
            <w:tcBorders>
              <w:top w:val="single" w:sz="4" w:space="0" w:color="auto"/>
              <w:left w:val="single" w:sz="4" w:space="0" w:color="auto"/>
              <w:bottom w:val="single" w:sz="4" w:space="0" w:color="auto"/>
              <w:right w:val="single" w:sz="4" w:space="0" w:color="auto"/>
            </w:tcBorders>
            <w:shd w:val="clear" w:color="auto" w:fill="auto"/>
          </w:tcPr>
          <w:p w14:paraId="566B89AB" w14:textId="77777777" w:rsidR="007F5591" w:rsidRPr="007F736E" w:rsidRDefault="007F5591" w:rsidP="00BD6DB5">
            <w:pPr>
              <w:pStyle w:val="Encabezado2"/>
              <w:spacing w:before="0" w:after="0"/>
              <w:ind w:left="990" w:hanging="450"/>
              <w:rPr>
                <w:rFonts w:ascii="Cambria" w:hAnsi="Cambria"/>
                <w:b w:val="0"/>
                <w:sz w:val="22"/>
                <w:szCs w:val="22"/>
                <w:lang w:val="es-ES"/>
              </w:rPr>
            </w:pPr>
          </w:p>
        </w:tc>
      </w:tr>
    </w:tbl>
    <w:p w14:paraId="23A9B58F" w14:textId="77777777" w:rsidR="007F5591" w:rsidRPr="007F736E" w:rsidRDefault="007F5591" w:rsidP="007F5591">
      <w:pPr>
        <w:pStyle w:val="Encabezado2"/>
        <w:spacing w:before="0" w:after="0"/>
        <w:ind w:left="720" w:firstLine="0"/>
        <w:rPr>
          <w:rFonts w:ascii="Cambria" w:hAnsi="Cambria"/>
          <w:sz w:val="16"/>
          <w:lang w:val="es-E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959"/>
        <w:gridCol w:w="2074"/>
        <w:gridCol w:w="1669"/>
      </w:tblGrid>
      <w:tr w:rsidR="007345B7" w:rsidRPr="007F736E" w14:paraId="6182BC63" w14:textId="77777777" w:rsidTr="005F23F1">
        <w:trPr>
          <w:tblHeader/>
        </w:trPr>
        <w:tc>
          <w:tcPr>
            <w:tcW w:w="2733" w:type="dxa"/>
            <w:shd w:val="clear" w:color="auto" w:fill="F2F2F2"/>
            <w:vAlign w:val="center"/>
          </w:tcPr>
          <w:p w14:paraId="40A6F29C" w14:textId="77777777" w:rsidR="00617027" w:rsidRPr="007F736E" w:rsidRDefault="007F736E" w:rsidP="007F736E">
            <w:pPr>
              <w:pStyle w:val="Encabezado2"/>
              <w:spacing w:before="0" w:after="0"/>
              <w:ind w:left="0" w:firstLine="0"/>
              <w:jc w:val="center"/>
              <w:rPr>
                <w:rFonts w:ascii="Cambria" w:hAnsi="Cambria"/>
                <w:sz w:val="18"/>
                <w:szCs w:val="18"/>
              </w:rPr>
            </w:pPr>
            <w:r w:rsidRPr="007F736E">
              <w:rPr>
                <w:rFonts w:ascii="Cambria" w:hAnsi="Cambria"/>
                <w:sz w:val="18"/>
                <w:szCs w:val="18"/>
              </w:rPr>
              <w:t>Descripción de</w:t>
            </w:r>
            <w:r w:rsidR="00EB76ED">
              <w:rPr>
                <w:rFonts w:ascii="Cambria" w:hAnsi="Cambria"/>
                <w:sz w:val="18"/>
                <w:szCs w:val="18"/>
              </w:rPr>
              <w:t xml:space="preserve"> </w:t>
            </w:r>
            <w:r w:rsidRPr="007F736E">
              <w:rPr>
                <w:rFonts w:ascii="Cambria" w:hAnsi="Cambria"/>
                <w:sz w:val="18"/>
                <w:szCs w:val="18"/>
              </w:rPr>
              <w:t>los datos, materiales o documentos</w:t>
            </w:r>
          </w:p>
        </w:tc>
        <w:tc>
          <w:tcPr>
            <w:tcW w:w="2021" w:type="dxa"/>
            <w:shd w:val="clear" w:color="auto" w:fill="F2F2F2"/>
            <w:vAlign w:val="center"/>
          </w:tcPr>
          <w:p w14:paraId="5FB62555" w14:textId="77777777" w:rsidR="007345B7" w:rsidRPr="007F736E" w:rsidRDefault="007F736E" w:rsidP="00C843A5">
            <w:pPr>
              <w:pStyle w:val="Encabezado2"/>
              <w:spacing w:before="0" w:after="0"/>
              <w:ind w:left="0" w:firstLine="0"/>
              <w:jc w:val="center"/>
              <w:rPr>
                <w:rFonts w:ascii="Cambria" w:hAnsi="Cambria"/>
                <w:sz w:val="18"/>
                <w:szCs w:val="18"/>
              </w:rPr>
            </w:pPr>
            <w:r w:rsidRPr="007F736E">
              <w:rPr>
                <w:rFonts w:ascii="Cambria" w:hAnsi="Cambria"/>
                <w:sz w:val="18"/>
                <w:szCs w:val="18"/>
              </w:rPr>
              <w:t xml:space="preserve">Tipo: digital, muestra biológica, impreso, etc. </w:t>
            </w:r>
          </w:p>
        </w:tc>
        <w:tc>
          <w:tcPr>
            <w:tcW w:w="2122" w:type="dxa"/>
            <w:shd w:val="clear" w:color="auto" w:fill="F2F2F2"/>
            <w:vAlign w:val="center"/>
          </w:tcPr>
          <w:p w14:paraId="69C325D6" w14:textId="77777777" w:rsidR="007345B7" w:rsidRPr="007F736E" w:rsidRDefault="007345B7" w:rsidP="007F736E">
            <w:pPr>
              <w:pStyle w:val="Encabezado2"/>
              <w:spacing w:before="0" w:after="0"/>
              <w:ind w:left="0" w:firstLine="0"/>
              <w:jc w:val="center"/>
              <w:rPr>
                <w:rFonts w:ascii="Cambria" w:hAnsi="Cambria"/>
                <w:sz w:val="18"/>
                <w:szCs w:val="18"/>
              </w:rPr>
            </w:pPr>
            <w:r w:rsidRPr="007F736E">
              <w:rPr>
                <w:rFonts w:ascii="Cambria" w:hAnsi="Cambria"/>
                <w:sz w:val="18"/>
                <w:szCs w:val="18"/>
              </w:rPr>
              <w:t>Personas que tendrán acceso</w:t>
            </w:r>
            <w:r w:rsidR="007F736E" w:rsidRPr="007F736E">
              <w:rPr>
                <w:rFonts w:ascii="Cambria" w:hAnsi="Cambria"/>
                <w:sz w:val="18"/>
                <w:szCs w:val="18"/>
              </w:rPr>
              <w:t xml:space="preserve"> a datos crudos o identificables</w:t>
            </w:r>
          </w:p>
        </w:tc>
        <w:tc>
          <w:tcPr>
            <w:tcW w:w="1692" w:type="dxa"/>
            <w:shd w:val="clear" w:color="auto" w:fill="F2F2F2"/>
            <w:vAlign w:val="center"/>
          </w:tcPr>
          <w:p w14:paraId="7E8F7B86" w14:textId="77777777" w:rsidR="007345B7" w:rsidRPr="007F736E" w:rsidRDefault="00617027" w:rsidP="007F736E">
            <w:pPr>
              <w:pStyle w:val="Encabezado2"/>
              <w:spacing w:before="0" w:after="0"/>
              <w:ind w:left="0" w:firstLine="0"/>
              <w:jc w:val="center"/>
              <w:rPr>
                <w:rFonts w:ascii="Cambria" w:hAnsi="Cambria"/>
                <w:sz w:val="18"/>
                <w:szCs w:val="18"/>
              </w:rPr>
            </w:pPr>
            <w:r w:rsidRPr="007F736E">
              <w:rPr>
                <w:rFonts w:ascii="Cambria" w:hAnsi="Cambria"/>
                <w:sz w:val="18"/>
                <w:szCs w:val="18"/>
              </w:rPr>
              <w:t>T</w:t>
            </w:r>
            <w:r w:rsidR="007345B7" w:rsidRPr="007F736E">
              <w:rPr>
                <w:rFonts w:ascii="Cambria" w:hAnsi="Cambria"/>
                <w:sz w:val="18"/>
                <w:szCs w:val="18"/>
              </w:rPr>
              <w:t>iempo</w:t>
            </w:r>
            <w:r w:rsidRPr="007F736E">
              <w:rPr>
                <w:rFonts w:ascii="Cambria" w:hAnsi="Cambria"/>
                <w:sz w:val="18"/>
                <w:szCs w:val="18"/>
              </w:rPr>
              <w:t xml:space="preserve"> de conservación</w:t>
            </w:r>
          </w:p>
        </w:tc>
      </w:tr>
      <w:tr w:rsidR="007345B7" w:rsidRPr="007F736E" w14:paraId="4C1FAD9C" w14:textId="77777777" w:rsidTr="005F23F1">
        <w:tc>
          <w:tcPr>
            <w:tcW w:w="2733" w:type="dxa"/>
            <w:shd w:val="clear" w:color="auto" w:fill="auto"/>
          </w:tcPr>
          <w:p w14:paraId="6F8213C7" w14:textId="77777777" w:rsidR="007345B7" w:rsidRPr="007F736E" w:rsidRDefault="007345B7" w:rsidP="009A20CD">
            <w:pPr>
              <w:pStyle w:val="Encabezado2"/>
              <w:spacing w:before="0" w:after="0"/>
              <w:ind w:left="0" w:firstLine="0"/>
              <w:rPr>
                <w:rFonts w:ascii="Cambria" w:hAnsi="Cambria"/>
                <w:b w:val="0"/>
                <w:sz w:val="18"/>
                <w:szCs w:val="18"/>
              </w:rPr>
            </w:pPr>
          </w:p>
        </w:tc>
        <w:tc>
          <w:tcPr>
            <w:tcW w:w="2021" w:type="dxa"/>
            <w:shd w:val="clear" w:color="auto" w:fill="auto"/>
          </w:tcPr>
          <w:p w14:paraId="6C3DB61F" w14:textId="77777777" w:rsidR="007345B7" w:rsidRPr="007F736E" w:rsidRDefault="007345B7" w:rsidP="009A20CD">
            <w:pPr>
              <w:pStyle w:val="Encabezado2"/>
              <w:spacing w:before="0" w:after="0"/>
              <w:ind w:left="0" w:firstLine="0"/>
              <w:rPr>
                <w:rFonts w:ascii="Cambria" w:hAnsi="Cambria"/>
                <w:b w:val="0"/>
                <w:sz w:val="18"/>
                <w:szCs w:val="18"/>
              </w:rPr>
            </w:pPr>
          </w:p>
        </w:tc>
        <w:tc>
          <w:tcPr>
            <w:tcW w:w="2122" w:type="dxa"/>
            <w:shd w:val="clear" w:color="auto" w:fill="auto"/>
          </w:tcPr>
          <w:p w14:paraId="1680B4C8" w14:textId="77777777" w:rsidR="007345B7" w:rsidRPr="007F736E" w:rsidRDefault="007345B7" w:rsidP="009A20CD">
            <w:pPr>
              <w:pStyle w:val="Encabezado2"/>
              <w:spacing w:before="0" w:after="0"/>
              <w:ind w:left="0" w:firstLine="0"/>
              <w:rPr>
                <w:rFonts w:ascii="Cambria" w:hAnsi="Cambria"/>
                <w:b w:val="0"/>
                <w:sz w:val="18"/>
                <w:szCs w:val="18"/>
              </w:rPr>
            </w:pPr>
          </w:p>
        </w:tc>
        <w:tc>
          <w:tcPr>
            <w:tcW w:w="1692" w:type="dxa"/>
            <w:shd w:val="clear" w:color="auto" w:fill="auto"/>
          </w:tcPr>
          <w:p w14:paraId="62A41753" w14:textId="77777777" w:rsidR="007345B7" w:rsidRPr="007F736E" w:rsidRDefault="007345B7" w:rsidP="009A20CD">
            <w:pPr>
              <w:pStyle w:val="Encabezado2"/>
              <w:spacing w:before="0" w:after="0"/>
              <w:ind w:left="0" w:firstLine="0"/>
              <w:rPr>
                <w:rFonts w:ascii="Cambria" w:hAnsi="Cambria"/>
                <w:b w:val="0"/>
                <w:sz w:val="18"/>
                <w:szCs w:val="18"/>
              </w:rPr>
            </w:pPr>
          </w:p>
        </w:tc>
      </w:tr>
      <w:tr w:rsidR="007345B7" w:rsidRPr="007F736E" w14:paraId="3C664A8B" w14:textId="77777777" w:rsidTr="005F23F1">
        <w:tc>
          <w:tcPr>
            <w:tcW w:w="2733" w:type="dxa"/>
            <w:shd w:val="clear" w:color="auto" w:fill="auto"/>
          </w:tcPr>
          <w:p w14:paraId="76540712" w14:textId="77777777" w:rsidR="007345B7" w:rsidRPr="007F736E" w:rsidRDefault="007345B7" w:rsidP="009A20CD">
            <w:pPr>
              <w:pStyle w:val="Encabezado2"/>
              <w:spacing w:before="0" w:after="0"/>
              <w:ind w:left="0" w:firstLine="0"/>
              <w:rPr>
                <w:rFonts w:ascii="Cambria" w:hAnsi="Cambria"/>
                <w:b w:val="0"/>
                <w:sz w:val="18"/>
                <w:szCs w:val="18"/>
              </w:rPr>
            </w:pPr>
          </w:p>
        </w:tc>
        <w:tc>
          <w:tcPr>
            <w:tcW w:w="2021" w:type="dxa"/>
            <w:shd w:val="clear" w:color="auto" w:fill="auto"/>
          </w:tcPr>
          <w:p w14:paraId="10A02FBC" w14:textId="77777777" w:rsidR="007345B7" w:rsidRPr="007F736E" w:rsidRDefault="007345B7" w:rsidP="009A20CD">
            <w:pPr>
              <w:pStyle w:val="Encabezado2"/>
              <w:spacing w:before="0" w:after="0"/>
              <w:ind w:left="0" w:firstLine="0"/>
              <w:rPr>
                <w:rFonts w:ascii="Cambria" w:hAnsi="Cambria"/>
                <w:b w:val="0"/>
                <w:sz w:val="18"/>
                <w:szCs w:val="18"/>
              </w:rPr>
            </w:pPr>
          </w:p>
        </w:tc>
        <w:tc>
          <w:tcPr>
            <w:tcW w:w="2122" w:type="dxa"/>
            <w:shd w:val="clear" w:color="auto" w:fill="auto"/>
          </w:tcPr>
          <w:p w14:paraId="6C53EBE0" w14:textId="77777777" w:rsidR="007345B7" w:rsidRPr="007F736E" w:rsidRDefault="007345B7" w:rsidP="009A20CD">
            <w:pPr>
              <w:pStyle w:val="Encabezado2"/>
              <w:spacing w:before="0" w:after="0"/>
              <w:ind w:left="0" w:firstLine="0"/>
              <w:rPr>
                <w:rFonts w:ascii="Cambria" w:hAnsi="Cambria"/>
                <w:b w:val="0"/>
                <w:sz w:val="18"/>
                <w:szCs w:val="18"/>
              </w:rPr>
            </w:pPr>
          </w:p>
        </w:tc>
        <w:tc>
          <w:tcPr>
            <w:tcW w:w="1692" w:type="dxa"/>
            <w:shd w:val="clear" w:color="auto" w:fill="auto"/>
          </w:tcPr>
          <w:p w14:paraId="6A8CF37F" w14:textId="77777777" w:rsidR="007345B7" w:rsidRPr="007F736E" w:rsidRDefault="007345B7" w:rsidP="009A20CD">
            <w:pPr>
              <w:pStyle w:val="Encabezado2"/>
              <w:spacing w:before="0" w:after="0"/>
              <w:ind w:left="0" w:firstLine="0"/>
              <w:rPr>
                <w:rFonts w:ascii="Cambria" w:hAnsi="Cambria"/>
                <w:b w:val="0"/>
                <w:sz w:val="18"/>
                <w:szCs w:val="18"/>
              </w:rPr>
            </w:pPr>
          </w:p>
        </w:tc>
      </w:tr>
      <w:tr w:rsidR="001E4DCC" w:rsidRPr="007F736E" w14:paraId="54E89289" w14:textId="77777777" w:rsidTr="005F23F1">
        <w:tc>
          <w:tcPr>
            <w:tcW w:w="2733" w:type="dxa"/>
            <w:shd w:val="clear" w:color="auto" w:fill="auto"/>
          </w:tcPr>
          <w:p w14:paraId="3B46968E" w14:textId="77777777" w:rsidR="001E4DCC" w:rsidRPr="007F736E" w:rsidRDefault="001E4DCC" w:rsidP="009A20CD">
            <w:pPr>
              <w:pStyle w:val="Encabezado2"/>
              <w:spacing w:before="0" w:after="0"/>
              <w:ind w:left="0" w:firstLine="0"/>
              <w:rPr>
                <w:rFonts w:ascii="Cambria" w:hAnsi="Cambria"/>
                <w:b w:val="0"/>
                <w:sz w:val="18"/>
                <w:szCs w:val="18"/>
              </w:rPr>
            </w:pPr>
          </w:p>
        </w:tc>
        <w:tc>
          <w:tcPr>
            <w:tcW w:w="2021" w:type="dxa"/>
            <w:shd w:val="clear" w:color="auto" w:fill="auto"/>
          </w:tcPr>
          <w:p w14:paraId="1E0A9A2F" w14:textId="77777777" w:rsidR="001E4DCC" w:rsidRPr="007F736E" w:rsidRDefault="001E4DCC" w:rsidP="009A20CD">
            <w:pPr>
              <w:pStyle w:val="Encabezado2"/>
              <w:spacing w:before="0" w:after="0"/>
              <w:ind w:left="0" w:firstLine="0"/>
              <w:rPr>
                <w:rFonts w:ascii="Cambria" w:hAnsi="Cambria"/>
                <w:b w:val="0"/>
                <w:sz w:val="18"/>
                <w:szCs w:val="18"/>
              </w:rPr>
            </w:pPr>
          </w:p>
        </w:tc>
        <w:tc>
          <w:tcPr>
            <w:tcW w:w="2122" w:type="dxa"/>
            <w:shd w:val="clear" w:color="auto" w:fill="auto"/>
          </w:tcPr>
          <w:p w14:paraId="17C9B353" w14:textId="77777777" w:rsidR="001E4DCC" w:rsidRPr="007F736E" w:rsidRDefault="001E4DCC" w:rsidP="009A20CD">
            <w:pPr>
              <w:pStyle w:val="Encabezado2"/>
              <w:spacing w:before="0" w:after="0"/>
              <w:ind w:left="0" w:firstLine="0"/>
              <w:rPr>
                <w:rFonts w:ascii="Cambria" w:hAnsi="Cambria"/>
                <w:b w:val="0"/>
                <w:sz w:val="18"/>
                <w:szCs w:val="18"/>
              </w:rPr>
            </w:pPr>
          </w:p>
        </w:tc>
        <w:tc>
          <w:tcPr>
            <w:tcW w:w="1692" w:type="dxa"/>
            <w:shd w:val="clear" w:color="auto" w:fill="auto"/>
          </w:tcPr>
          <w:p w14:paraId="2FF13E1C" w14:textId="77777777" w:rsidR="001E4DCC" w:rsidRPr="007F736E" w:rsidRDefault="001E4DCC" w:rsidP="009A20CD">
            <w:pPr>
              <w:pStyle w:val="Encabezado2"/>
              <w:spacing w:before="0" w:after="0"/>
              <w:ind w:left="0" w:firstLine="0"/>
              <w:rPr>
                <w:rFonts w:ascii="Cambria" w:hAnsi="Cambria"/>
                <w:b w:val="0"/>
                <w:sz w:val="18"/>
                <w:szCs w:val="18"/>
              </w:rPr>
            </w:pPr>
          </w:p>
        </w:tc>
      </w:tr>
      <w:tr w:rsidR="007345B7" w:rsidRPr="007F736E" w14:paraId="3FBB2A21" w14:textId="77777777" w:rsidTr="005F23F1">
        <w:tc>
          <w:tcPr>
            <w:tcW w:w="2733" w:type="dxa"/>
            <w:shd w:val="clear" w:color="auto" w:fill="auto"/>
          </w:tcPr>
          <w:p w14:paraId="794A6DDA" w14:textId="77777777" w:rsidR="00617027" w:rsidRPr="007F736E" w:rsidRDefault="00617027" w:rsidP="009A20CD">
            <w:pPr>
              <w:pStyle w:val="Encabezado2"/>
              <w:spacing w:before="0" w:after="0"/>
              <w:ind w:left="0" w:firstLine="0"/>
              <w:rPr>
                <w:rFonts w:ascii="Cambria" w:hAnsi="Cambria"/>
                <w:b w:val="0"/>
                <w:sz w:val="18"/>
                <w:szCs w:val="18"/>
              </w:rPr>
            </w:pPr>
          </w:p>
        </w:tc>
        <w:tc>
          <w:tcPr>
            <w:tcW w:w="2021" w:type="dxa"/>
            <w:shd w:val="clear" w:color="auto" w:fill="auto"/>
          </w:tcPr>
          <w:p w14:paraId="37654D77" w14:textId="77777777" w:rsidR="007345B7" w:rsidRPr="007F736E" w:rsidRDefault="007345B7" w:rsidP="009A20CD">
            <w:pPr>
              <w:pStyle w:val="Encabezado2"/>
              <w:spacing w:before="0" w:after="0"/>
              <w:ind w:left="0" w:firstLine="0"/>
              <w:rPr>
                <w:rFonts w:ascii="Cambria" w:hAnsi="Cambria"/>
                <w:b w:val="0"/>
                <w:sz w:val="18"/>
                <w:szCs w:val="18"/>
              </w:rPr>
            </w:pPr>
          </w:p>
        </w:tc>
        <w:tc>
          <w:tcPr>
            <w:tcW w:w="2122" w:type="dxa"/>
            <w:shd w:val="clear" w:color="auto" w:fill="auto"/>
          </w:tcPr>
          <w:p w14:paraId="44599F14" w14:textId="77777777" w:rsidR="007345B7" w:rsidRPr="007F736E" w:rsidRDefault="007345B7" w:rsidP="009A20CD">
            <w:pPr>
              <w:pStyle w:val="Encabezado2"/>
              <w:spacing w:before="0" w:after="0"/>
              <w:ind w:left="0" w:firstLine="0"/>
              <w:rPr>
                <w:rFonts w:ascii="Cambria" w:hAnsi="Cambria"/>
                <w:b w:val="0"/>
                <w:sz w:val="18"/>
                <w:szCs w:val="18"/>
              </w:rPr>
            </w:pPr>
          </w:p>
        </w:tc>
        <w:tc>
          <w:tcPr>
            <w:tcW w:w="1692" w:type="dxa"/>
            <w:shd w:val="clear" w:color="auto" w:fill="auto"/>
          </w:tcPr>
          <w:p w14:paraId="3D389BBB" w14:textId="77777777" w:rsidR="007345B7" w:rsidRPr="007F736E" w:rsidRDefault="007345B7" w:rsidP="009A20CD">
            <w:pPr>
              <w:pStyle w:val="Encabezado2"/>
              <w:spacing w:before="0" w:after="0"/>
              <w:ind w:left="0" w:firstLine="0"/>
              <w:rPr>
                <w:rFonts w:ascii="Cambria" w:hAnsi="Cambria"/>
                <w:b w:val="0"/>
                <w:sz w:val="18"/>
                <w:szCs w:val="18"/>
              </w:rPr>
            </w:pPr>
          </w:p>
        </w:tc>
      </w:tr>
      <w:tr w:rsidR="007345B7" w:rsidRPr="007F736E" w14:paraId="5BCF761C" w14:textId="77777777" w:rsidTr="005F23F1">
        <w:tc>
          <w:tcPr>
            <w:tcW w:w="2733" w:type="dxa"/>
            <w:shd w:val="clear" w:color="auto" w:fill="auto"/>
          </w:tcPr>
          <w:p w14:paraId="0A4BFBA0" w14:textId="77777777" w:rsidR="007345B7" w:rsidRPr="007F736E" w:rsidRDefault="007345B7" w:rsidP="009A20CD">
            <w:pPr>
              <w:pStyle w:val="Encabezado2"/>
              <w:spacing w:before="0" w:after="0"/>
              <w:ind w:left="0" w:firstLine="0"/>
              <w:rPr>
                <w:rFonts w:ascii="Cambria" w:hAnsi="Cambria"/>
                <w:b w:val="0"/>
                <w:sz w:val="18"/>
                <w:szCs w:val="18"/>
              </w:rPr>
            </w:pPr>
          </w:p>
        </w:tc>
        <w:tc>
          <w:tcPr>
            <w:tcW w:w="2021" w:type="dxa"/>
            <w:shd w:val="clear" w:color="auto" w:fill="auto"/>
          </w:tcPr>
          <w:p w14:paraId="2000CF1E" w14:textId="77777777" w:rsidR="007345B7" w:rsidRPr="007F736E" w:rsidRDefault="007345B7" w:rsidP="009A20CD">
            <w:pPr>
              <w:pStyle w:val="Encabezado2"/>
              <w:spacing w:before="0" w:after="0"/>
              <w:ind w:left="0" w:firstLine="0"/>
              <w:rPr>
                <w:rFonts w:ascii="Cambria" w:hAnsi="Cambria"/>
                <w:b w:val="0"/>
                <w:sz w:val="18"/>
                <w:szCs w:val="18"/>
              </w:rPr>
            </w:pPr>
          </w:p>
        </w:tc>
        <w:tc>
          <w:tcPr>
            <w:tcW w:w="2122" w:type="dxa"/>
            <w:shd w:val="clear" w:color="auto" w:fill="auto"/>
          </w:tcPr>
          <w:p w14:paraId="5A1668E5" w14:textId="77777777" w:rsidR="007345B7" w:rsidRPr="007F736E" w:rsidRDefault="007345B7" w:rsidP="009A20CD">
            <w:pPr>
              <w:pStyle w:val="Encabezado2"/>
              <w:spacing w:before="0" w:after="0"/>
              <w:ind w:left="0" w:firstLine="0"/>
              <w:rPr>
                <w:rFonts w:ascii="Cambria" w:hAnsi="Cambria"/>
                <w:b w:val="0"/>
                <w:sz w:val="18"/>
                <w:szCs w:val="18"/>
              </w:rPr>
            </w:pPr>
          </w:p>
        </w:tc>
        <w:tc>
          <w:tcPr>
            <w:tcW w:w="1692" w:type="dxa"/>
            <w:shd w:val="clear" w:color="auto" w:fill="auto"/>
          </w:tcPr>
          <w:p w14:paraId="28C2FF78" w14:textId="77777777" w:rsidR="007345B7" w:rsidRPr="007F736E" w:rsidRDefault="007345B7" w:rsidP="009A20CD">
            <w:pPr>
              <w:pStyle w:val="Encabezado2"/>
              <w:spacing w:before="0" w:after="0"/>
              <w:ind w:left="0" w:firstLine="0"/>
              <w:rPr>
                <w:rFonts w:ascii="Cambria" w:hAnsi="Cambria"/>
                <w:b w:val="0"/>
                <w:sz w:val="18"/>
                <w:szCs w:val="18"/>
              </w:rPr>
            </w:pPr>
          </w:p>
        </w:tc>
      </w:tr>
      <w:tr w:rsidR="00F74D8F" w:rsidRPr="007F736E" w14:paraId="7EEFDDAA" w14:textId="77777777" w:rsidTr="005F23F1">
        <w:tc>
          <w:tcPr>
            <w:tcW w:w="2733" w:type="dxa"/>
            <w:shd w:val="clear" w:color="auto" w:fill="auto"/>
          </w:tcPr>
          <w:p w14:paraId="40F2F001" w14:textId="77777777" w:rsidR="00F74D8F" w:rsidRPr="007F736E" w:rsidRDefault="00F74D8F" w:rsidP="009A20CD">
            <w:pPr>
              <w:pStyle w:val="Encabezado2"/>
              <w:spacing w:before="0" w:after="0"/>
              <w:ind w:left="0" w:firstLine="0"/>
              <w:rPr>
                <w:rFonts w:ascii="Cambria" w:hAnsi="Cambria"/>
                <w:b w:val="0"/>
                <w:sz w:val="18"/>
                <w:szCs w:val="18"/>
              </w:rPr>
            </w:pPr>
          </w:p>
        </w:tc>
        <w:tc>
          <w:tcPr>
            <w:tcW w:w="2021" w:type="dxa"/>
            <w:shd w:val="clear" w:color="auto" w:fill="auto"/>
          </w:tcPr>
          <w:p w14:paraId="42EE3C6A" w14:textId="77777777" w:rsidR="00F74D8F" w:rsidRPr="007F736E" w:rsidRDefault="00F74D8F" w:rsidP="009A20CD">
            <w:pPr>
              <w:pStyle w:val="Encabezado2"/>
              <w:spacing w:before="0" w:after="0"/>
              <w:ind w:left="0" w:firstLine="0"/>
              <w:rPr>
                <w:rFonts w:ascii="Cambria" w:hAnsi="Cambria"/>
                <w:b w:val="0"/>
                <w:sz w:val="18"/>
                <w:szCs w:val="18"/>
              </w:rPr>
            </w:pPr>
          </w:p>
        </w:tc>
        <w:tc>
          <w:tcPr>
            <w:tcW w:w="2122" w:type="dxa"/>
            <w:shd w:val="clear" w:color="auto" w:fill="auto"/>
          </w:tcPr>
          <w:p w14:paraId="4890977B" w14:textId="77777777" w:rsidR="00F74D8F" w:rsidRPr="007F736E" w:rsidRDefault="00F74D8F" w:rsidP="009A20CD">
            <w:pPr>
              <w:pStyle w:val="Encabezado2"/>
              <w:spacing w:before="0" w:after="0"/>
              <w:ind w:left="0" w:firstLine="0"/>
              <w:rPr>
                <w:rFonts w:ascii="Cambria" w:hAnsi="Cambria"/>
                <w:b w:val="0"/>
                <w:sz w:val="18"/>
                <w:szCs w:val="18"/>
              </w:rPr>
            </w:pPr>
          </w:p>
        </w:tc>
        <w:tc>
          <w:tcPr>
            <w:tcW w:w="1692" w:type="dxa"/>
            <w:shd w:val="clear" w:color="auto" w:fill="auto"/>
          </w:tcPr>
          <w:p w14:paraId="6E1035E1" w14:textId="77777777" w:rsidR="00F74D8F" w:rsidRPr="007F736E" w:rsidRDefault="00F74D8F" w:rsidP="009A20CD">
            <w:pPr>
              <w:pStyle w:val="Encabezado2"/>
              <w:spacing w:before="0" w:after="0"/>
              <w:ind w:left="0" w:firstLine="0"/>
              <w:rPr>
                <w:rFonts w:ascii="Cambria" w:hAnsi="Cambria"/>
                <w:b w:val="0"/>
                <w:sz w:val="18"/>
                <w:szCs w:val="18"/>
              </w:rPr>
            </w:pPr>
          </w:p>
        </w:tc>
      </w:tr>
      <w:tr w:rsidR="00C843A5" w:rsidRPr="005F70E0" w14:paraId="4FBC3ED7" w14:textId="77777777" w:rsidTr="005F23F1">
        <w:tc>
          <w:tcPr>
            <w:tcW w:w="8568" w:type="dxa"/>
            <w:gridSpan w:val="4"/>
            <w:shd w:val="clear" w:color="auto" w:fill="auto"/>
          </w:tcPr>
          <w:p w14:paraId="5317B65F" w14:textId="77777777" w:rsidR="00C843A5" w:rsidRPr="007F736E" w:rsidRDefault="007F736E" w:rsidP="007F736E">
            <w:pPr>
              <w:pStyle w:val="Encabezado2"/>
              <w:spacing w:before="0" w:after="0"/>
              <w:ind w:left="0" w:firstLine="0"/>
              <w:rPr>
                <w:rFonts w:ascii="Cambria" w:hAnsi="Cambria"/>
                <w:sz w:val="18"/>
                <w:szCs w:val="18"/>
              </w:rPr>
            </w:pPr>
            <w:r w:rsidRPr="007F736E">
              <w:rPr>
                <w:rFonts w:ascii="Cambria" w:hAnsi="Cambria"/>
                <w:sz w:val="18"/>
                <w:szCs w:val="18"/>
              </w:rPr>
              <w:t>Especifique cómo dispondrá de los datos, materiales, documentos luego del tiempo de conservación</w:t>
            </w:r>
            <w:r w:rsidR="00BD6DB5">
              <w:rPr>
                <w:rFonts w:ascii="Cambria" w:hAnsi="Cambria"/>
                <w:sz w:val="18"/>
                <w:szCs w:val="18"/>
              </w:rPr>
              <w:t xml:space="preserve"> </w:t>
            </w:r>
            <w:r w:rsidR="00BD6DB5" w:rsidRPr="00BD6DB5">
              <w:rPr>
                <w:rFonts w:ascii="Cambria" w:hAnsi="Cambria"/>
                <w:b w:val="0"/>
                <w:sz w:val="18"/>
                <w:szCs w:val="18"/>
              </w:rPr>
              <w:t>(observe que los datos digitales deben ser borrados de los dispositivos o memorias donde estén guardados y los impresos triturados antes de desecharse)</w:t>
            </w:r>
            <w:r w:rsidRPr="00BD6DB5">
              <w:rPr>
                <w:rFonts w:ascii="Cambria" w:hAnsi="Cambria"/>
                <w:b w:val="0"/>
                <w:sz w:val="18"/>
                <w:szCs w:val="18"/>
              </w:rPr>
              <w:t>:</w:t>
            </w:r>
          </w:p>
        </w:tc>
      </w:tr>
      <w:tr w:rsidR="00C843A5" w:rsidRPr="005F70E0" w14:paraId="02E8023C" w14:textId="77777777" w:rsidTr="005F23F1">
        <w:tc>
          <w:tcPr>
            <w:tcW w:w="8568" w:type="dxa"/>
            <w:gridSpan w:val="4"/>
            <w:shd w:val="clear" w:color="auto" w:fill="auto"/>
          </w:tcPr>
          <w:p w14:paraId="03C3A044" w14:textId="77777777" w:rsidR="00C843A5" w:rsidRPr="007F736E" w:rsidRDefault="00C843A5" w:rsidP="00C843A5">
            <w:pPr>
              <w:pStyle w:val="Encabezado2"/>
              <w:spacing w:before="0" w:after="0"/>
              <w:ind w:left="0" w:firstLine="0"/>
              <w:rPr>
                <w:rFonts w:ascii="Cambria" w:hAnsi="Cambria"/>
                <w:b w:val="0"/>
                <w:sz w:val="18"/>
                <w:szCs w:val="18"/>
              </w:rPr>
            </w:pPr>
          </w:p>
        </w:tc>
      </w:tr>
      <w:tr w:rsidR="00E57B17" w:rsidRPr="005F70E0" w14:paraId="3A4109D6" w14:textId="77777777" w:rsidTr="005F23F1">
        <w:tc>
          <w:tcPr>
            <w:tcW w:w="8568" w:type="dxa"/>
            <w:gridSpan w:val="4"/>
            <w:shd w:val="clear" w:color="auto" w:fill="auto"/>
          </w:tcPr>
          <w:p w14:paraId="19AA6DBF" w14:textId="77777777" w:rsidR="00E57B17" w:rsidRPr="007F736E" w:rsidRDefault="001E1D2F" w:rsidP="00183827">
            <w:pPr>
              <w:pStyle w:val="Encabezado2"/>
              <w:spacing w:before="0" w:after="0"/>
              <w:ind w:left="0" w:firstLine="0"/>
              <w:rPr>
                <w:rFonts w:ascii="Cambria" w:hAnsi="Cambria"/>
                <w:sz w:val="18"/>
                <w:szCs w:val="18"/>
              </w:rPr>
            </w:pPr>
            <w:r w:rsidRPr="007F736E">
              <w:rPr>
                <w:rFonts w:ascii="Cambria" w:hAnsi="Cambria"/>
                <w:sz w:val="18"/>
                <w:szCs w:val="18"/>
              </w:rPr>
              <w:t xml:space="preserve">Si es necesario, </w:t>
            </w:r>
            <w:r w:rsidR="00C843A5" w:rsidRPr="007F736E">
              <w:rPr>
                <w:rFonts w:ascii="Cambria" w:hAnsi="Cambria"/>
                <w:sz w:val="18"/>
                <w:szCs w:val="18"/>
              </w:rPr>
              <w:t>incluya alguna otra información:</w:t>
            </w:r>
          </w:p>
        </w:tc>
      </w:tr>
      <w:tr w:rsidR="00E57B17" w:rsidRPr="005F70E0" w14:paraId="1D4AD2F5" w14:textId="77777777" w:rsidTr="005F23F1">
        <w:trPr>
          <w:trHeight w:val="58"/>
        </w:trPr>
        <w:tc>
          <w:tcPr>
            <w:tcW w:w="8568" w:type="dxa"/>
            <w:gridSpan w:val="4"/>
            <w:shd w:val="clear" w:color="auto" w:fill="auto"/>
          </w:tcPr>
          <w:p w14:paraId="6C23323A" w14:textId="77777777" w:rsidR="00E57B17" w:rsidRPr="007F736E" w:rsidRDefault="00E57B17" w:rsidP="009A20CD">
            <w:pPr>
              <w:pStyle w:val="Encabezado2"/>
              <w:spacing w:before="0" w:after="0"/>
              <w:ind w:left="0" w:firstLine="0"/>
              <w:rPr>
                <w:rFonts w:ascii="Cambria" w:hAnsi="Cambria"/>
                <w:b w:val="0"/>
                <w:sz w:val="18"/>
                <w:szCs w:val="18"/>
              </w:rPr>
            </w:pPr>
          </w:p>
        </w:tc>
      </w:tr>
    </w:tbl>
    <w:p w14:paraId="5A8BCC75" w14:textId="77777777" w:rsidR="00F74D8F" w:rsidRPr="001D7182" w:rsidRDefault="005F23F1" w:rsidP="005F23F1">
      <w:pPr>
        <w:pStyle w:val="Encabezado2"/>
        <w:spacing w:before="360" w:after="120"/>
        <w:rPr>
          <w:rFonts w:ascii="Cambria" w:hAnsi="Cambria"/>
          <w:sz w:val="22"/>
          <w:u w:val="single"/>
          <w:lang w:val="es-ES"/>
        </w:rPr>
      </w:pPr>
      <w:r>
        <w:rPr>
          <w:rFonts w:ascii="Cambria" w:hAnsi="Cambria"/>
          <w:lang w:val="es-ES"/>
        </w:rPr>
        <w:t xml:space="preserve">      </w:t>
      </w:r>
      <w:r>
        <w:rPr>
          <w:rFonts w:ascii="Cambria" w:hAnsi="Cambria"/>
          <w:lang w:val="es-ES"/>
        </w:rPr>
        <w:tab/>
      </w:r>
      <w:r w:rsidR="00F74D8F" w:rsidRPr="001D7182">
        <w:rPr>
          <w:rFonts w:ascii="Cambria" w:hAnsi="Cambria"/>
          <w:lang w:val="es-ES"/>
        </w:rPr>
        <w:t>Documento</w:t>
      </w:r>
      <w:r w:rsidR="002D27D2" w:rsidRPr="001D7182">
        <w:rPr>
          <w:rFonts w:ascii="Cambria" w:hAnsi="Cambria"/>
          <w:lang w:val="es-ES"/>
        </w:rPr>
        <w:t>s, materiales o datos</w:t>
      </w:r>
      <w:r w:rsidR="00F74D8F" w:rsidRPr="001D7182">
        <w:rPr>
          <w:rFonts w:ascii="Cambria" w:hAnsi="Cambria"/>
          <w:sz w:val="22"/>
          <w:lang w:val="es-ES"/>
        </w:rPr>
        <w:t xml:space="preserve"> </w:t>
      </w:r>
      <w:r w:rsidR="002D27D2" w:rsidRPr="001D7182">
        <w:rPr>
          <w:rFonts w:ascii="Cambria" w:hAnsi="Cambria"/>
          <w:sz w:val="22"/>
          <w:lang w:val="es-ES"/>
        </w:rPr>
        <w:t xml:space="preserve">que conservará </w:t>
      </w:r>
      <w:r w:rsidR="002D27D2" w:rsidRPr="001D7182">
        <w:rPr>
          <w:rFonts w:ascii="Cambria" w:hAnsi="Cambria"/>
          <w:sz w:val="22"/>
          <w:u w:val="single"/>
          <w:lang w:val="es-ES"/>
        </w:rPr>
        <w:t>permanentemente</w:t>
      </w:r>
      <w:r w:rsidR="00290359">
        <w:rPr>
          <w:rFonts w:ascii="Cambria" w:hAnsi="Cambria"/>
          <w:sz w:val="22"/>
          <w:u w:val="single"/>
          <w:lang w:val="es-ES"/>
        </w:rPr>
        <w:t>:</w:t>
      </w:r>
    </w:p>
    <w:tbl>
      <w:tblPr>
        <w:tblW w:w="9360" w:type="dxa"/>
        <w:tblInd w:w="828" w:type="dxa"/>
        <w:tblLook w:val="0000" w:firstRow="0" w:lastRow="0" w:firstColumn="0" w:lastColumn="0" w:noHBand="0" w:noVBand="0"/>
      </w:tblPr>
      <w:tblGrid>
        <w:gridCol w:w="180"/>
        <w:gridCol w:w="360"/>
        <w:gridCol w:w="180"/>
        <w:gridCol w:w="360"/>
        <w:gridCol w:w="2610"/>
        <w:gridCol w:w="5220"/>
        <w:gridCol w:w="450"/>
      </w:tblGrid>
      <w:tr w:rsidR="001D7182" w:rsidRPr="00DF35DB" w14:paraId="64AD1AE3" w14:textId="77777777" w:rsidTr="00EB76ED">
        <w:trPr>
          <w:gridBefore w:val="1"/>
          <w:wBefore w:w="180" w:type="dxa"/>
        </w:trPr>
        <w:tc>
          <w:tcPr>
            <w:tcW w:w="360" w:type="dxa"/>
            <w:tcBorders>
              <w:top w:val="single" w:sz="4" w:space="0" w:color="auto"/>
              <w:left w:val="single" w:sz="4" w:space="0" w:color="auto"/>
              <w:bottom w:val="single" w:sz="4" w:space="0" w:color="auto"/>
              <w:right w:val="single" w:sz="4" w:space="0" w:color="auto"/>
            </w:tcBorders>
          </w:tcPr>
          <w:p w14:paraId="402F7AF9" w14:textId="26438BA3" w:rsidR="001D7182" w:rsidRPr="001D7182" w:rsidRDefault="001D7182" w:rsidP="001D7182">
            <w:pPr>
              <w:rPr>
                <w:rFonts w:ascii="Cambria" w:hAnsi="Cambria"/>
                <w:sz w:val="20"/>
                <w:lang w:val="es-ES"/>
              </w:rPr>
            </w:pPr>
          </w:p>
        </w:tc>
        <w:tc>
          <w:tcPr>
            <w:tcW w:w="8820" w:type="dxa"/>
            <w:gridSpan w:val="5"/>
            <w:tcBorders>
              <w:left w:val="single" w:sz="4" w:space="0" w:color="auto"/>
            </w:tcBorders>
          </w:tcPr>
          <w:p w14:paraId="788D6D75" w14:textId="77777777" w:rsidR="001D7182" w:rsidRPr="001D7182" w:rsidRDefault="001D7182" w:rsidP="001D7182">
            <w:pPr>
              <w:rPr>
                <w:rFonts w:ascii="Cambria" w:hAnsi="Cambria"/>
                <w:sz w:val="20"/>
                <w:szCs w:val="20"/>
                <w:lang w:val="es-ES"/>
              </w:rPr>
            </w:pPr>
            <w:r w:rsidRPr="001D7182">
              <w:rPr>
                <w:rFonts w:ascii="Cambria" w:hAnsi="Cambria"/>
                <w:sz w:val="20"/>
                <w:szCs w:val="20"/>
                <w:lang w:val="es-ES"/>
              </w:rPr>
              <w:t>No aplica.</w:t>
            </w:r>
          </w:p>
        </w:tc>
      </w:tr>
      <w:tr w:rsidR="001D7182" w:rsidRPr="00DF35DB" w14:paraId="27F2C9AF" w14:textId="77777777" w:rsidTr="00EB76ED">
        <w:trPr>
          <w:gridBefore w:val="3"/>
          <w:wBefore w:w="720" w:type="dxa"/>
        </w:trPr>
        <w:tc>
          <w:tcPr>
            <w:tcW w:w="360" w:type="dxa"/>
          </w:tcPr>
          <w:p w14:paraId="5FED5A31" w14:textId="77777777" w:rsidR="001D7182" w:rsidRPr="001D7182" w:rsidRDefault="001D7182" w:rsidP="001D7182">
            <w:pPr>
              <w:rPr>
                <w:rFonts w:ascii="Cambria" w:hAnsi="Cambria"/>
                <w:sz w:val="20"/>
                <w:lang w:val="es-ES"/>
              </w:rPr>
            </w:pPr>
          </w:p>
        </w:tc>
        <w:tc>
          <w:tcPr>
            <w:tcW w:w="8280" w:type="dxa"/>
            <w:gridSpan w:val="3"/>
          </w:tcPr>
          <w:p w14:paraId="2FAA00F0" w14:textId="77777777" w:rsidR="001D7182" w:rsidRPr="001D7182" w:rsidRDefault="001D7182" w:rsidP="001D7182">
            <w:pPr>
              <w:rPr>
                <w:rFonts w:ascii="Cambria" w:hAnsi="Cambria"/>
                <w:sz w:val="20"/>
                <w:szCs w:val="20"/>
                <w:lang w:val="es-ES"/>
              </w:rPr>
            </w:pPr>
          </w:p>
        </w:tc>
      </w:tr>
      <w:tr w:rsidR="007F5591" w:rsidRPr="00C77A38" w14:paraId="2AC714DE" w14:textId="77777777" w:rsidTr="005F2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50" w:type="dxa"/>
        </w:trPr>
        <w:tc>
          <w:tcPr>
            <w:tcW w:w="3690" w:type="dxa"/>
            <w:gridSpan w:val="5"/>
            <w:tcBorders>
              <w:top w:val="nil"/>
              <w:left w:val="nil"/>
              <w:bottom w:val="nil"/>
              <w:right w:val="single" w:sz="4" w:space="0" w:color="auto"/>
            </w:tcBorders>
            <w:shd w:val="clear" w:color="auto" w:fill="auto"/>
          </w:tcPr>
          <w:p w14:paraId="283017E4" w14:textId="77777777" w:rsidR="007F5591" w:rsidRPr="001D7182" w:rsidRDefault="005F23F1" w:rsidP="005F23F1">
            <w:pPr>
              <w:pStyle w:val="Encabezado2"/>
              <w:spacing w:before="0" w:after="0"/>
              <w:ind w:left="0" w:firstLine="0"/>
              <w:rPr>
                <w:rFonts w:ascii="Cambria" w:hAnsi="Cambria"/>
                <w:b w:val="0"/>
                <w:lang w:val="es-ES"/>
              </w:rPr>
            </w:pPr>
            <w:r>
              <w:rPr>
                <w:rFonts w:ascii="Cambria" w:hAnsi="Cambria"/>
                <w:b w:val="0"/>
                <w:lang w:val="es-ES"/>
              </w:rPr>
              <w:t xml:space="preserve">   </w:t>
            </w:r>
            <w:r w:rsidR="007F5591" w:rsidRPr="001D7182">
              <w:rPr>
                <w:rFonts w:ascii="Cambria" w:hAnsi="Cambria"/>
                <w:b w:val="0"/>
                <w:lang w:val="es-ES"/>
              </w:rPr>
              <w:t>Persona responsable o custodia:</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8114D15" w14:textId="77777777" w:rsidR="007F5591" w:rsidRPr="001D7182" w:rsidRDefault="007F5591" w:rsidP="007A1E1D">
            <w:pPr>
              <w:pStyle w:val="Encabezado2"/>
              <w:spacing w:before="0" w:after="0"/>
              <w:ind w:left="0" w:firstLine="0"/>
              <w:rPr>
                <w:rFonts w:ascii="Cambria" w:hAnsi="Cambria"/>
                <w:b w:val="0"/>
                <w:sz w:val="22"/>
                <w:szCs w:val="22"/>
                <w:lang w:val="es-ES"/>
              </w:rPr>
            </w:pPr>
          </w:p>
        </w:tc>
      </w:tr>
    </w:tbl>
    <w:p w14:paraId="32785441" w14:textId="77777777" w:rsidR="007F5591" w:rsidRPr="00C77A38" w:rsidRDefault="007F5591" w:rsidP="007F5591">
      <w:pPr>
        <w:pStyle w:val="Encabezado2"/>
        <w:spacing w:before="0" w:after="0"/>
        <w:ind w:left="547" w:firstLine="0"/>
        <w:rPr>
          <w:rFonts w:ascii="Cambria" w:hAnsi="Cambria"/>
          <w:sz w:val="14"/>
          <w:highlight w:val="yellow"/>
          <w:lang w:val="es-E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521"/>
        <w:gridCol w:w="3156"/>
      </w:tblGrid>
      <w:tr w:rsidR="00BD6DB5" w:rsidRPr="005F70E0" w14:paraId="1EFD29CB" w14:textId="77777777" w:rsidTr="005F23F1">
        <w:trPr>
          <w:tblHeader/>
        </w:trPr>
        <w:tc>
          <w:tcPr>
            <w:tcW w:w="2715" w:type="dxa"/>
            <w:shd w:val="clear" w:color="auto" w:fill="F2F2F2"/>
            <w:vAlign w:val="center"/>
          </w:tcPr>
          <w:p w14:paraId="4D44FFA7" w14:textId="77777777" w:rsidR="00BD6DB5" w:rsidRPr="001D7182" w:rsidRDefault="00BD6DB5" w:rsidP="00BD6DB5">
            <w:pPr>
              <w:pStyle w:val="Encabezado2"/>
              <w:spacing w:before="0" w:after="0"/>
              <w:ind w:left="72" w:firstLine="0"/>
              <w:rPr>
                <w:rFonts w:ascii="Cambria" w:hAnsi="Cambria"/>
                <w:sz w:val="18"/>
              </w:rPr>
            </w:pPr>
            <w:r>
              <w:rPr>
                <w:rFonts w:ascii="Cambria" w:hAnsi="Cambria"/>
                <w:sz w:val="18"/>
                <w:szCs w:val="18"/>
              </w:rPr>
              <w:lastRenderedPageBreak/>
              <w:t>Identifique o describa los</w:t>
            </w:r>
            <w:r w:rsidRPr="001D7182">
              <w:rPr>
                <w:rFonts w:ascii="Cambria" w:hAnsi="Cambria"/>
                <w:sz w:val="18"/>
                <w:szCs w:val="18"/>
              </w:rPr>
              <w:t xml:space="preserve"> datos, materiales o documentos </w:t>
            </w:r>
            <w:r>
              <w:rPr>
                <w:rFonts w:ascii="Cambria" w:hAnsi="Cambria"/>
                <w:sz w:val="18"/>
                <w:szCs w:val="18"/>
              </w:rPr>
              <w:t>que conservará permanentemente.</w:t>
            </w:r>
          </w:p>
        </w:tc>
        <w:tc>
          <w:tcPr>
            <w:tcW w:w="2589" w:type="dxa"/>
            <w:shd w:val="clear" w:color="auto" w:fill="F2F2F2"/>
            <w:vAlign w:val="center"/>
          </w:tcPr>
          <w:p w14:paraId="6B1092CA" w14:textId="77777777" w:rsidR="00BD6DB5" w:rsidRPr="001D7182" w:rsidRDefault="00BD6DB5" w:rsidP="00BD6DB5">
            <w:pPr>
              <w:pStyle w:val="Encabezado2"/>
              <w:spacing w:before="0" w:after="0"/>
              <w:ind w:left="-18" w:firstLine="0"/>
              <w:rPr>
                <w:rFonts w:ascii="Cambria" w:hAnsi="Cambria"/>
                <w:sz w:val="18"/>
              </w:rPr>
            </w:pPr>
            <w:r>
              <w:rPr>
                <w:rFonts w:ascii="Cambria" w:hAnsi="Cambria"/>
                <w:sz w:val="18"/>
                <w:szCs w:val="18"/>
              </w:rPr>
              <w:t xml:space="preserve">Indique si contendrá o no identificadores directos o indirectos. </w:t>
            </w:r>
            <w:r w:rsidRPr="001D7182">
              <w:rPr>
                <w:rFonts w:ascii="Cambria" w:hAnsi="Cambria"/>
                <w:sz w:val="18"/>
                <w:szCs w:val="18"/>
              </w:rPr>
              <w:t xml:space="preserve"> </w:t>
            </w:r>
          </w:p>
        </w:tc>
        <w:tc>
          <w:tcPr>
            <w:tcW w:w="3264" w:type="dxa"/>
            <w:shd w:val="clear" w:color="auto" w:fill="F2F2F2"/>
            <w:vAlign w:val="center"/>
          </w:tcPr>
          <w:p w14:paraId="75DC4983" w14:textId="77777777" w:rsidR="00BD6DB5" w:rsidRPr="001D7182" w:rsidRDefault="00BD6DB5" w:rsidP="00BD6DB5">
            <w:pPr>
              <w:pStyle w:val="Encabezado2"/>
              <w:spacing w:before="0" w:after="0"/>
              <w:ind w:left="-18" w:firstLine="0"/>
              <w:rPr>
                <w:rFonts w:ascii="Cambria" w:hAnsi="Cambria"/>
                <w:sz w:val="18"/>
              </w:rPr>
            </w:pPr>
            <w:r w:rsidRPr="001D7182">
              <w:rPr>
                <w:rFonts w:ascii="Cambria" w:hAnsi="Cambria"/>
                <w:sz w:val="18"/>
              </w:rPr>
              <w:t>Especifique si compartirá o no los datos con otras personas adicionales a las identificadas como personal de la investigación.  Además, indique si compartirá los datos con identificadores directos o indirectos</w:t>
            </w:r>
            <w:r>
              <w:rPr>
                <w:rFonts w:ascii="Cambria" w:hAnsi="Cambria"/>
                <w:sz w:val="18"/>
              </w:rPr>
              <w:t>:</w:t>
            </w:r>
          </w:p>
        </w:tc>
      </w:tr>
      <w:tr w:rsidR="00BD6DB5" w:rsidRPr="005F70E0" w14:paraId="1AF05E23" w14:textId="77777777" w:rsidTr="005F23F1">
        <w:tc>
          <w:tcPr>
            <w:tcW w:w="2715" w:type="dxa"/>
            <w:shd w:val="clear" w:color="auto" w:fill="auto"/>
          </w:tcPr>
          <w:p w14:paraId="71390651" w14:textId="77777777" w:rsidR="00BD6DB5" w:rsidRPr="00DF35DB" w:rsidRDefault="00BD6DB5" w:rsidP="00553F29">
            <w:pPr>
              <w:pStyle w:val="Encabezado2"/>
              <w:spacing w:before="0" w:after="0"/>
              <w:ind w:left="0" w:firstLine="0"/>
              <w:rPr>
                <w:rFonts w:ascii="Cambria" w:hAnsi="Cambria"/>
                <w:b w:val="0"/>
                <w:sz w:val="20"/>
                <w:szCs w:val="20"/>
              </w:rPr>
            </w:pPr>
          </w:p>
        </w:tc>
        <w:tc>
          <w:tcPr>
            <w:tcW w:w="2589" w:type="dxa"/>
          </w:tcPr>
          <w:p w14:paraId="33B44CC2" w14:textId="77777777" w:rsidR="00BD6DB5" w:rsidRPr="00DF35DB" w:rsidRDefault="00BD6DB5" w:rsidP="00553F29">
            <w:pPr>
              <w:pStyle w:val="Encabezado2"/>
              <w:spacing w:before="0" w:after="0"/>
              <w:ind w:left="0" w:firstLine="0"/>
              <w:rPr>
                <w:rFonts w:ascii="Cambria" w:hAnsi="Cambria"/>
                <w:b w:val="0"/>
                <w:sz w:val="20"/>
                <w:szCs w:val="20"/>
              </w:rPr>
            </w:pPr>
          </w:p>
        </w:tc>
        <w:tc>
          <w:tcPr>
            <w:tcW w:w="3264" w:type="dxa"/>
            <w:shd w:val="clear" w:color="auto" w:fill="auto"/>
          </w:tcPr>
          <w:p w14:paraId="26F187B8" w14:textId="77777777" w:rsidR="00BD6DB5" w:rsidRPr="00DF35DB" w:rsidRDefault="00BD6DB5" w:rsidP="00553F29">
            <w:pPr>
              <w:pStyle w:val="Encabezado2"/>
              <w:spacing w:before="0" w:after="0"/>
              <w:ind w:left="0" w:firstLine="0"/>
              <w:rPr>
                <w:rFonts w:ascii="Cambria" w:hAnsi="Cambria"/>
                <w:b w:val="0"/>
                <w:sz w:val="20"/>
                <w:szCs w:val="20"/>
              </w:rPr>
            </w:pPr>
          </w:p>
        </w:tc>
      </w:tr>
      <w:tr w:rsidR="00BD6DB5" w:rsidRPr="005F70E0" w14:paraId="3FEE8CBE" w14:textId="77777777" w:rsidTr="005F23F1">
        <w:tc>
          <w:tcPr>
            <w:tcW w:w="2715" w:type="dxa"/>
            <w:shd w:val="clear" w:color="auto" w:fill="auto"/>
          </w:tcPr>
          <w:p w14:paraId="12581259" w14:textId="77777777" w:rsidR="00BD6DB5" w:rsidRPr="00DF35DB" w:rsidRDefault="00BD6DB5" w:rsidP="00553F29">
            <w:pPr>
              <w:pStyle w:val="Encabezado2"/>
              <w:spacing w:before="0" w:after="0"/>
              <w:ind w:left="0" w:firstLine="0"/>
              <w:rPr>
                <w:rFonts w:ascii="Cambria" w:hAnsi="Cambria"/>
                <w:b w:val="0"/>
                <w:sz w:val="20"/>
                <w:szCs w:val="20"/>
              </w:rPr>
            </w:pPr>
          </w:p>
        </w:tc>
        <w:tc>
          <w:tcPr>
            <w:tcW w:w="2589" w:type="dxa"/>
          </w:tcPr>
          <w:p w14:paraId="57C4AB8F" w14:textId="77777777" w:rsidR="00BD6DB5" w:rsidRPr="00DF35DB" w:rsidRDefault="00BD6DB5" w:rsidP="00553F29">
            <w:pPr>
              <w:pStyle w:val="Encabezado2"/>
              <w:spacing w:before="0" w:after="0"/>
              <w:ind w:left="0" w:firstLine="0"/>
              <w:rPr>
                <w:rFonts w:ascii="Cambria" w:hAnsi="Cambria"/>
                <w:b w:val="0"/>
                <w:sz w:val="20"/>
                <w:szCs w:val="20"/>
              </w:rPr>
            </w:pPr>
          </w:p>
        </w:tc>
        <w:tc>
          <w:tcPr>
            <w:tcW w:w="3264" w:type="dxa"/>
            <w:shd w:val="clear" w:color="auto" w:fill="auto"/>
          </w:tcPr>
          <w:p w14:paraId="2EF674E0" w14:textId="77777777" w:rsidR="00BD6DB5" w:rsidRPr="00DF35DB" w:rsidRDefault="00BD6DB5" w:rsidP="00553F29">
            <w:pPr>
              <w:pStyle w:val="Encabezado2"/>
              <w:spacing w:before="0" w:after="0"/>
              <w:ind w:left="0" w:firstLine="0"/>
              <w:rPr>
                <w:rFonts w:ascii="Cambria" w:hAnsi="Cambria"/>
                <w:b w:val="0"/>
                <w:sz w:val="20"/>
                <w:szCs w:val="20"/>
              </w:rPr>
            </w:pPr>
          </w:p>
        </w:tc>
      </w:tr>
      <w:tr w:rsidR="00BD6DB5" w:rsidRPr="005F70E0" w14:paraId="1D5A986D" w14:textId="77777777" w:rsidTr="005F23F1">
        <w:tc>
          <w:tcPr>
            <w:tcW w:w="2715" w:type="dxa"/>
            <w:shd w:val="clear" w:color="auto" w:fill="auto"/>
          </w:tcPr>
          <w:p w14:paraId="3D9A26EC" w14:textId="77777777" w:rsidR="00BD6DB5" w:rsidRPr="00DF35DB" w:rsidRDefault="00BD6DB5" w:rsidP="00553F29">
            <w:pPr>
              <w:pStyle w:val="Encabezado2"/>
              <w:spacing w:before="0" w:after="0"/>
              <w:ind w:left="0" w:firstLine="0"/>
              <w:rPr>
                <w:rFonts w:ascii="Cambria" w:hAnsi="Cambria"/>
                <w:b w:val="0"/>
                <w:sz w:val="20"/>
                <w:szCs w:val="20"/>
              </w:rPr>
            </w:pPr>
          </w:p>
        </w:tc>
        <w:tc>
          <w:tcPr>
            <w:tcW w:w="2589" w:type="dxa"/>
          </w:tcPr>
          <w:p w14:paraId="5DD3F3AA" w14:textId="77777777" w:rsidR="00BD6DB5" w:rsidRPr="00DF35DB" w:rsidRDefault="00BD6DB5" w:rsidP="00553F29">
            <w:pPr>
              <w:pStyle w:val="Encabezado2"/>
              <w:spacing w:before="0" w:after="0"/>
              <w:ind w:left="0" w:firstLine="0"/>
              <w:rPr>
                <w:rFonts w:ascii="Cambria" w:hAnsi="Cambria"/>
                <w:b w:val="0"/>
                <w:sz w:val="20"/>
                <w:szCs w:val="20"/>
              </w:rPr>
            </w:pPr>
          </w:p>
        </w:tc>
        <w:tc>
          <w:tcPr>
            <w:tcW w:w="3264" w:type="dxa"/>
            <w:shd w:val="clear" w:color="auto" w:fill="auto"/>
          </w:tcPr>
          <w:p w14:paraId="2737A8FC" w14:textId="77777777" w:rsidR="00BD6DB5" w:rsidRPr="00DF35DB" w:rsidRDefault="00BD6DB5" w:rsidP="00553F29">
            <w:pPr>
              <w:pStyle w:val="Encabezado2"/>
              <w:spacing w:before="0" w:after="0"/>
              <w:ind w:left="0" w:firstLine="0"/>
              <w:rPr>
                <w:rFonts w:ascii="Cambria" w:hAnsi="Cambria"/>
                <w:b w:val="0"/>
                <w:sz w:val="20"/>
                <w:szCs w:val="20"/>
              </w:rPr>
            </w:pPr>
          </w:p>
        </w:tc>
      </w:tr>
      <w:tr w:rsidR="00183827" w:rsidRPr="005F70E0" w14:paraId="3B0E9EB0" w14:textId="77777777" w:rsidTr="005F23F1">
        <w:tc>
          <w:tcPr>
            <w:tcW w:w="2715" w:type="dxa"/>
            <w:shd w:val="clear" w:color="auto" w:fill="auto"/>
          </w:tcPr>
          <w:p w14:paraId="37964F03" w14:textId="77777777" w:rsidR="00183827" w:rsidRPr="00DF35DB" w:rsidRDefault="00183827" w:rsidP="00553F29">
            <w:pPr>
              <w:pStyle w:val="Encabezado2"/>
              <w:spacing w:before="0" w:after="0"/>
              <w:ind w:left="0" w:firstLine="0"/>
              <w:rPr>
                <w:rFonts w:ascii="Cambria" w:hAnsi="Cambria"/>
                <w:b w:val="0"/>
                <w:sz w:val="20"/>
                <w:szCs w:val="20"/>
              </w:rPr>
            </w:pPr>
          </w:p>
        </w:tc>
        <w:tc>
          <w:tcPr>
            <w:tcW w:w="2589" w:type="dxa"/>
          </w:tcPr>
          <w:p w14:paraId="1C61EF86" w14:textId="77777777" w:rsidR="00183827" w:rsidRPr="00DF35DB" w:rsidRDefault="00183827" w:rsidP="00553F29">
            <w:pPr>
              <w:pStyle w:val="Encabezado2"/>
              <w:spacing w:before="0" w:after="0"/>
              <w:ind w:left="0" w:firstLine="0"/>
              <w:rPr>
                <w:rFonts w:ascii="Cambria" w:hAnsi="Cambria"/>
                <w:b w:val="0"/>
                <w:sz w:val="20"/>
                <w:szCs w:val="20"/>
              </w:rPr>
            </w:pPr>
          </w:p>
        </w:tc>
        <w:tc>
          <w:tcPr>
            <w:tcW w:w="3264" w:type="dxa"/>
            <w:shd w:val="clear" w:color="auto" w:fill="auto"/>
          </w:tcPr>
          <w:p w14:paraId="742E9B74" w14:textId="77777777" w:rsidR="00183827" w:rsidRPr="00DF35DB" w:rsidRDefault="00183827" w:rsidP="00553F29">
            <w:pPr>
              <w:pStyle w:val="Encabezado2"/>
              <w:spacing w:before="0" w:after="0"/>
              <w:ind w:left="0" w:firstLine="0"/>
              <w:rPr>
                <w:rFonts w:ascii="Cambria" w:hAnsi="Cambria"/>
                <w:b w:val="0"/>
                <w:sz w:val="20"/>
                <w:szCs w:val="20"/>
              </w:rPr>
            </w:pPr>
          </w:p>
        </w:tc>
      </w:tr>
      <w:tr w:rsidR="00183827" w:rsidRPr="005F70E0" w14:paraId="6BD4A511" w14:textId="77777777" w:rsidTr="005F23F1">
        <w:tc>
          <w:tcPr>
            <w:tcW w:w="2715" w:type="dxa"/>
            <w:shd w:val="clear" w:color="auto" w:fill="auto"/>
          </w:tcPr>
          <w:p w14:paraId="3AEA8EFE" w14:textId="77777777" w:rsidR="00183827" w:rsidRPr="00DF35DB" w:rsidRDefault="00183827" w:rsidP="00553F29">
            <w:pPr>
              <w:pStyle w:val="Encabezado2"/>
              <w:spacing w:before="0" w:after="0"/>
              <w:ind w:left="0" w:firstLine="0"/>
              <w:rPr>
                <w:rFonts w:ascii="Cambria" w:hAnsi="Cambria"/>
                <w:b w:val="0"/>
                <w:sz w:val="20"/>
                <w:szCs w:val="20"/>
              </w:rPr>
            </w:pPr>
          </w:p>
        </w:tc>
        <w:tc>
          <w:tcPr>
            <w:tcW w:w="2589" w:type="dxa"/>
          </w:tcPr>
          <w:p w14:paraId="537C83EF" w14:textId="77777777" w:rsidR="00183827" w:rsidRPr="00DF35DB" w:rsidRDefault="00183827" w:rsidP="00553F29">
            <w:pPr>
              <w:pStyle w:val="Encabezado2"/>
              <w:spacing w:before="0" w:after="0"/>
              <w:ind w:left="0" w:firstLine="0"/>
              <w:rPr>
                <w:rFonts w:ascii="Cambria" w:hAnsi="Cambria"/>
                <w:b w:val="0"/>
                <w:sz w:val="20"/>
                <w:szCs w:val="20"/>
              </w:rPr>
            </w:pPr>
          </w:p>
        </w:tc>
        <w:tc>
          <w:tcPr>
            <w:tcW w:w="3264" w:type="dxa"/>
            <w:shd w:val="clear" w:color="auto" w:fill="auto"/>
          </w:tcPr>
          <w:p w14:paraId="6ADE439C" w14:textId="77777777" w:rsidR="00183827" w:rsidRPr="00DF35DB" w:rsidRDefault="00EB76ED" w:rsidP="00EB76ED">
            <w:pPr>
              <w:pStyle w:val="Encabezado2"/>
              <w:tabs>
                <w:tab w:val="left" w:pos="756"/>
              </w:tabs>
              <w:spacing w:before="0" w:after="0"/>
              <w:ind w:left="0" w:firstLine="0"/>
              <w:rPr>
                <w:rFonts w:ascii="Cambria" w:hAnsi="Cambria"/>
                <w:b w:val="0"/>
                <w:sz w:val="20"/>
                <w:szCs w:val="20"/>
              </w:rPr>
            </w:pPr>
            <w:r>
              <w:rPr>
                <w:rFonts w:ascii="Cambria" w:hAnsi="Cambria"/>
                <w:b w:val="0"/>
                <w:sz w:val="20"/>
                <w:szCs w:val="20"/>
              </w:rPr>
              <w:tab/>
            </w:r>
          </w:p>
        </w:tc>
      </w:tr>
      <w:tr w:rsidR="00183827" w:rsidRPr="005F70E0" w14:paraId="198CCD00" w14:textId="77777777" w:rsidTr="005F23F1">
        <w:tc>
          <w:tcPr>
            <w:tcW w:w="2715" w:type="dxa"/>
            <w:shd w:val="clear" w:color="auto" w:fill="auto"/>
          </w:tcPr>
          <w:p w14:paraId="57CD5E82" w14:textId="77777777" w:rsidR="00183827" w:rsidRPr="00DF35DB" w:rsidRDefault="00183827" w:rsidP="00553F29">
            <w:pPr>
              <w:pStyle w:val="Encabezado2"/>
              <w:spacing w:before="0" w:after="0"/>
              <w:ind w:left="0" w:firstLine="0"/>
              <w:rPr>
                <w:rFonts w:ascii="Cambria" w:hAnsi="Cambria"/>
                <w:b w:val="0"/>
                <w:sz w:val="20"/>
                <w:szCs w:val="20"/>
              </w:rPr>
            </w:pPr>
          </w:p>
        </w:tc>
        <w:tc>
          <w:tcPr>
            <w:tcW w:w="2589" w:type="dxa"/>
          </w:tcPr>
          <w:p w14:paraId="7CAF7944" w14:textId="77777777" w:rsidR="00183827" w:rsidRPr="00DF35DB" w:rsidRDefault="00183827" w:rsidP="00553F29">
            <w:pPr>
              <w:pStyle w:val="Encabezado2"/>
              <w:spacing w:before="0" w:after="0"/>
              <w:ind w:left="0" w:firstLine="0"/>
              <w:rPr>
                <w:rFonts w:ascii="Cambria" w:hAnsi="Cambria"/>
                <w:b w:val="0"/>
                <w:sz w:val="20"/>
                <w:szCs w:val="20"/>
              </w:rPr>
            </w:pPr>
          </w:p>
        </w:tc>
        <w:tc>
          <w:tcPr>
            <w:tcW w:w="3264" w:type="dxa"/>
            <w:shd w:val="clear" w:color="auto" w:fill="auto"/>
          </w:tcPr>
          <w:p w14:paraId="72CC0FF3" w14:textId="77777777" w:rsidR="00183827" w:rsidRPr="00DF35DB" w:rsidRDefault="00183827" w:rsidP="00553F29">
            <w:pPr>
              <w:pStyle w:val="Encabezado2"/>
              <w:spacing w:before="0" w:after="0"/>
              <w:ind w:left="0" w:firstLine="0"/>
              <w:rPr>
                <w:rFonts w:ascii="Cambria" w:hAnsi="Cambria"/>
                <w:b w:val="0"/>
                <w:sz w:val="20"/>
                <w:szCs w:val="20"/>
              </w:rPr>
            </w:pPr>
          </w:p>
        </w:tc>
      </w:tr>
      <w:tr w:rsidR="00183827" w:rsidRPr="005F70E0" w14:paraId="4637215F" w14:textId="77777777" w:rsidTr="005F23F1">
        <w:tc>
          <w:tcPr>
            <w:tcW w:w="8568" w:type="dxa"/>
            <w:gridSpan w:val="3"/>
            <w:shd w:val="clear" w:color="auto" w:fill="auto"/>
          </w:tcPr>
          <w:p w14:paraId="49A125E2" w14:textId="77777777" w:rsidR="00183827" w:rsidRPr="007F736E" w:rsidRDefault="00183827" w:rsidP="00183827">
            <w:pPr>
              <w:pStyle w:val="Encabezado2"/>
              <w:spacing w:before="0" w:after="0"/>
              <w:ind w:left="0" w:firstLine="0"/>
              <w:rPr>
                <w:rFonts w:ascii="Cambria" w:hAnsi="Cambria"/>
                <w:sz w:val="18"/>
                <w:szCs w:val="18"/>
              </w:rPr>
            </w:pPr>
            <w:r w:rsidRPr="007F736E">
              <w:rPr>
                <w:rFonts w:ascii="Cambria" w:hAnsi="Cambria"/>
                <w:sz w:val="18"/>
                <w:szCs w:val="18"/>
              </w:rPr>
              <w:t>Si es necesario, incluya alguna otra información:</w:t>
            </w:r>
          </w:p>
        </w:tc>
      </w:tr>
      <w:tr w:rsidR="00183827" w:rsidRPr="005F70E0" w14:paraId="6F64D823" w14:textId="77777777" w:rsidTr="005F23F1">
        <w:trPr>
          <w:trHeight w:val="58"/>
        </w:trPr>
        <w:tc>
          <w:tcPr>
            <w:tcW w:w="8568" w:type="dxa"/>
            <w:gridSpan w:val="3"/>
            <w:shd w:val="clear" w:color="auto" w:fill="auto"/>
          </w:tcPr>
          <w:p w14:paraId="4C082449" w14:textId="77777777" w:rsidR="00183827" w:rsidRPr="007F736E" w:rsidRDefault="00183827" w:rsidP="00A43868">
            <w:pPr>
              <w:pStyle w:val="Encabezado2"/>
              <w:spacing w:before="0" w:after="0"/>
              <w:ind w:left="0" w:firstLine="0"/>
              <w:rPr>
                <w:rFonts w:ascii="Cambria" w:hAnsi="Cambria"/>
                <w:b w:val="0"/>
                <w:sz w:val="18"/>
                <w:szCs w:val="18"/>
              </w:rPr>
            </w:pPr>
          </w:p>
        </w:tc>
      </w:tr>
    </w:tbl>
    <w:p w14:paraId="0AC4ABD5" w14:textId="77777777" w:rsidR="00106B62" w:rsidRDefault="00106B62" w:rsidP="00106B62">
      <w:pPr>
        <w:pStyle w:val="Encabezado2"/>
        <w:ind w:left="0" w:firstLine="0"/>
        <w:rPr>
          <w:rFonts w:ascii="Cambria" w:hAnsi="Cambria"/>
          <w:lang w:val="es-ES"/>
        </w:rPr>
      </w:pPr>
    </w:p>
    <w:p w14:paraId="3600BA42" w14:textId="77777777" w:rsidR="006A4751" w:rsidRPr="00E4426E" w:rsidRDefault="00106B62" w:rsidP="00747C33">
      <w:pPr>
        <w:pStyle w:val="Encabezado2"/>
        <w:numPr>
          <w:ilvl w:val="0"/>
          <w:numId w:val="3"/>
        </w:numPr>
        <w:ind w:left="540" w:hanging="540"/>
        <w:rPr>
          <w:rFonts w:ascii="Cambria" w:hAnsi="Cambria"/>
          <w:lang w:val="es-ES"/>
        </w:rPr>
      </w:pPr>
      <w:r>
        <w:rPr>
          <w:rFonts w:ascii="Cambria" w:hAnsi="Cambria"/>
          <w:lang w:val="es-ES"/>
        </w:rPr>
        <w:t>Posible c</w:t>
      </w:r>
      <w:r w:rsidR="00E4426E" w:rsidRPr="00E4426E">
        <w:rPr>
          <w:rFonts w:ascii="Cambria" w:hAnsi="Cambria"/>
          <w:lang w:val="es-ES"/>
        </w:rPr>
        <w:t>onflicto de interés financiero</w:t>
      </w:r>
      <w:r w:rsidR="00290359">
        <w:rPr>
          <w:rFonts w:ascii="Cambria" w:hAnsi="Cambria"/>
          <w:lang w:val="es-ES"/>
        </w:rPr>
        <w:t>:</w:t>
      </w:r>
      <w:r w:rsidR="002C1565" w:rsidRPr="00D80489">
        <w:rPr>
          <w:rFonts w:ascii="Cambria" w:hAnsi="Cambria"/>
          <w:color w:val="ED7D31"/>
        </w:rPr>
        <w:t xml:space="preserve"> </w:t>
      </w:r>
      <w:hyperlink w:anchor="_Posible_conflicto_de" w:history="1">
        <w:r w:rsidR="002C1565" w:rsidRPr="004C4CB6">
          <w:rPr>
            <w:rStyle w:val="Hyperlink"/>
            <w:rFonts w:ascii="Cambria" w:hAnsi="Cambria"/>
          </w:rPr>
          <w:t>[?]</w:t>
        </w:r>
      </w:hyperlink>
    </w:p>
    <w:p w14:paraId="54F65270" w14:textId="1F705932" w:rsidR="00E4426E" w:rsidRPr="00106B62" w:rsidRDefault="00290359" w:rsidP="00ED7690">
      <w:pPr>
        <w:pStyle w:val="Encabezado2"/>
        <w:tabs>
          <w:tab w:val="left" w:pos="900"/>
        </w:tabs>
        <w:spacing w:before="0" w:after="120"/>
        <w:ind w:left="634" w:hanging="4"/>
        <w:rPr>
          <w:rFonts w:ascii="Cambria" w:eastAsia="Segoe UI" w:hAnsi="Cambria" w:cs="Segoe UI"/>
          <w:b w:val="0"/>
          <w:color w:val="000000"/>
          <w:sz w:val="20"/>
          <w:szCs w:val="20"/>
          <w:lang w:val="es"/>
        </w:rPr>
      </w:pPr>
      <w:r w:rsidRPr="00106B62">
        <w:rPr>
          <w:rFonts w:ascii="Cambria" w:hAnsi="Cambria"/>
          <w:b w:val="0"/>
          <w:sz w:val="20"/>
          <w:szCs w:val="20"/>
        </w:rPr>
        <w:t xml:space="preserve">Indique si algún miembro del personal de la investigación </w:t>
      </w:r>
      <w:r w:rsidRPr="00106B62">
        <w:rPr>
          <w:rFonts w:ascii="Cambria" w:eastAsia="Segoe UI" w:hAnsi="Cambria" w:cs="Segoe UI"/>
          <w:b w:val="0"/>
          <w:color w:val="000000"/>
          <w:sz w:val="20"/>
          <w:szCs w:val="20"/>
          <w:lang w:val="es"/>
        </w:rPr>
        <w:t>(o su cónyuge o dependiente) tiene algún interés financiero, como regalías, capital o cualquier otro pago (por ejemplo, consultoría, salario, etc.) con la entidad patrocinadora de la investigación u otras entidades que tengan un interés financiero en la propiedad intelectual, el producto o el servicio que es objeto del protocolo propuesto:</w:t>
      </w:r>
    </w:p>
    <w:tbl>
      <w:tblPr>
        <w:tblW w:w="9360" w:type="dxa"/>
        <w:tblInd w:w="828" w:type="dxa"/>
        <w:tblLook w:val="0000" w:firstRow="0" w:lastRow="0" w:firstColumn="0" w:lastColumn="0" w:noHBand="0" w:noVBand="0"/>
      </w:tblPr>
      <w:tblGrid>
        <w:gridCol w:w="390"/>
        <w:gridCol w:w="8970"/>
      </w:tblGrid>
      <w:tr w:rsidR="00290359" w:rsidRPr="00DF35DB" w14:paraId="760A09C7" w14:textId="77777777" w:rsidTr="00290359">
        <w:tc>
          <w:tcPr>
            <w:tcW w:w="390" w:type="dxa"/>
            <w:tcBorders>
              <w:top w:val="single" w:sz="4" w:space="0" w:color="auto"/>
              <w:left w:val="single" w:sz="4" w:space="0" w:color="auto"/>
              <w:bottom w:val="single" w:sz="4" w:space="0" w:color="auto"/>
              <w:right w:val="single" w:sz="4" w:space="0" w:color="auto"/>
            </w:tcBorders>
          </w:tcPr>
          <w:p w14:paraId="08C57213" w14:textId="77777777" w:rsidR="00290359" w:rsidRPr="001D7182" w:rsidRDefault="00290359" w:rsidP="00C3217C">
            <w:pPr>
              <w:rPr>
                <w:rFonts w:ascii="Cambria" w:hAnsi="Cambria"/>
                <w:sz w:val="20"/>
                <w:lang w:val="es-ES"/>
              </w:rPr>
            </w:pPr>
          </w:p>
        </w:tc>
        <w:tc>
          <w:tcPr>
            <w:tcW w:w="8970" w:type="dxa"/>
            <w:tcBorders>
              <w:left w:val="single" w:sz="4" w:space="0" w:color="auto"/>
            </w:tcBorders>
          </w:tcPr>
          <w:p w14:paraId="19B5FF26" w14:textId="77777777" w:rsidR="00290359" w:rsidRPr="001D7182" w:rsidRDefault="00290359" w:rsidP="00290359">
            <w:pPr>
              <w:rPr>
                <w:rFonts w:ascii="Cambria" w:hAnsi="Cambria"/>
                <w:sz w:val="20"/>
                <w:szCs w:val="20"/>
                <w:lang w:val="es-ES"/>
              </w:rPr>
            </w:pPr>
            <w:r w:rsidRPr="001D7182">
              <w:rPr>
                <w:rFonts w:ascii="Cambria" w:hAnsi="Cambria"/>
                <w:sz w:val="20"/>
                <w:szCs w:val="20"/>
                <w:lang w:val="es-ES"/>
              </w:rPr>
              <w:t>No.</w:t>
            </w:r>
          </w:p>
        </w:tc>
      </w:tr>
      <w:tr w:rsidR="00290359" w:rsidRPr="00DF35DB" w14:paraId="702BA8E0" w14:textId="77777777" w:rsidTr="00290359">
        <w:tc>
          <w:tcPr>
            <w:tcW w:w="390" w:type="dxa"/>
            <w:tcBorders>
              <w:top w:val="single" w:sz="4" w:space="0" w:color="auto"/>
              <w:left w:val="single" w:sz="4" w:space="0" w:color="auto"/>
              <w:bottom w:val="single" w:sz="4" w:space="0" w:color="auto"/>
              <w:right w:val="single" w:sz="4" w:space="0" w:color="auto"/>
            </w:tcBorders>
          </w:tcPr>
          <w:p w14:paraId="7A26013D" w14:textId="77777777" w:rsidR="00290359" w:rsidRPr="001D7182" w:rsidRDefault="00290359" w:rsidP="00C3217C">
            <w:pPr>
              <w:rPr>
                <w:rFonts w:ascii="Cambria" w:hAnsi="Cambria"/>
                <w:sz w:val="20"/>
                <w:lang w:val="es-ES"/>
              </w:rPr>
            </w:pPr>
          </w:p>
        </w:tc>
        <w:tc>
          <w:tcPr>
            <w:tcW w:w="8970" w:type="dxa"/>
            <w:tcBorders>
              <w:left w:val="single" w:sz="4" w:space="0" w:color="auto"/>
              <w:bottom w:val="single" w:sz="4" w:space="0" w:color="auto"/>
            </w:tcBorders>
          </w:tcPr>
          <w:p w14:paraId="1F0A7B5F" w14:textId="77777777" w:rsidR="00290359" w:rsidRPr="001D7182" w:rsidRDefault="00290359" w:rsidP="00C3217C">
            <w:pPr>
              <w:rPr>
                <w:rFonts w:ascii="Cambria" w:hAnsi="Cambria"/>
                <w:sz w:val="20"/>
                <w:szCs w:val="20"/>
                <w:lang w:val="es-ES"/>
              </w:rPr>
            </w:pPr>
            <w:r>
              <w:rPr>
                <w:rFonts w:ascii="Cambria" w:hAnsi="Cambria"/>
                <w:sz w:val="20"/>
                <w:szCs w:val="20"/>
                <w:lang w:val="es-ES"/>
              </w:rPr>
              <w:t>Sí, explique.</w:t>
            </w:r>
          </w:p>
        </w:tc>
      </w:tr>
      <w:tr w:rsidR="00290359" w:rsidRPr="00DF35DB" w14:paraId="3523190D" w14:textId="77777777" w:rsidTr="00290359">
        <w:tc>
          <w:tcPr>
            <w:tcW w:w="390" w:type="dxa"/>
            <w:tcBorders>
              <w:top w:val="single" w:sz="4" w:space="0" w:color="auto"/>
              <w:right w:val="single" w:sz="4" w:space="0" w:color="auto"/>
            </w:tcBorders>
          </w:tcPr>
          <w:p w14:paraId="55FA9083" w14:textId="77777777" w:rsidR="00290359" w:rsidRPr="001D7182" w:rsidRDefault="00290359" w:rsidP="00C3217C">
            <w:pPr>
              <w:rPr>
                <w:rFonts w:ascii="Cambria" w:hAnsi="Cambria"/>
                <w:sz w:val="20"/>
                <w:lang w:val="es-ES"/>
              </w:rPr>
            </w:pPr>
          </w:p>
        </w:tc>
        <w:tc>
          <w:tcPr>
            <w:tcW w:w="8970" w:type="dxa"/>
            <w:tcBorders>
              <w:top w:val="single" w:sz="4" w:space="0" w:color="auto"/>
              <w:left w:val="single" w:sz="4" w:space="0" w:color="auto"/>
              <w:bottom w:val="single" w:sz="4" w:space="0" w:color="auto"/>
              <w:right w:val="single" w:sz="4" w:space="0" w:color="auto"/>
            </w:tcBorders>
          </w:tcPr>
          <w:p w14:paraId="0886C43D" w14:textId="77777777" w:rsidR="00290359" w:rsidRPr="001D7182" w:rsidRDefault="00290359" w:rsidP="00C3217C">
            <w:pPr>
              <w:rPr>
                <w:rFonts w:ascii="Cambria" w:hAnsi="Cambria"/>
                <w:sz w:val="20"/>
                <w:szCs w:val="20"/>
                <w:lang w:val="es-ES"/>
              </w:rPr>
            </w:pPr>
          </w:p>
        </w:tc>
      </w:tr>
    </w:tbl>
    <w:p w14:paraId="1E84C6BD" w14:textId="77777777" w:rsidR="00E4426E" w:rsidRDefault="00E4426E" w:rsidP="00106B62">
      <w:pPr>
        <w:pStyle w:val="Encabezado1"/>
        <w:numPr>
          <w:ilvl w:val="0"/>
          <w:numId w:val="0"/>
        </w:numPr>
        <w:rPr>
          <w:rFonts w:ascii="Cambria" w:hAnsi="Cambria" w:cs="Times New (W1)"/>
          <w:bCs w:val="0"/>
          <w:smallCaps w:val="0"/>
          <w:color w:val="00B050"/>
          <w:sz w:val="28"/>
          <w:szCs w:val="32"/>
          <w:lang w:val="es-ES"/>
        </w:rPr>
      </w:pPr>
    </w:p>
    <w:p w14:paraId="66C91148" w14:textId="77777777" w:rsidR="00E4426E" w:rsidRDefault="00E4426E" w:rsidP="00CA2250">
      <w:pPr>
        <w:pStyle w:val="Encabezado1"/>
        <w:numPr>
          <w:ilvl w:val="0"/>
          <w:numId w:val="0"/>
        </w:numPr>
        <w:jc w:val="right"/>
        <w:rPr>
          <w:rFonts w:ascii="Cambria" w:hAnsi="Cambria" w:cs="Times New (W1)"/>
          <w:bCs w:val="0"/>
          <w:smallCaps w:val="0"/>
          <w:color w:val="00B050"/>
          <w:sz w:val="28"/>
          <w:szCs w:val="32"/>
          <w:lang w:val="es-ES"/>
        </w:rPr>
      </w:pPr>
    </w:p>
    <w:p w14:paraId="4AA8E214" w14:textId="77777777" w:rsidR="00FE3747" w:rsidRDefault="00FE3747" w:rsidP="00CA2250">
      <w:pPr>
        <w:pStyle w:val="Encabezado1"/>
        <w:numPr>
          <w:ilvl w:val="0"/>
          <w:numId w:val="0"/>
        </w:numPr>
        <w:jc w:val="right"/>
        <w:rPr>
          <w:rFonts w:ascii="Cambria" w:hAnsi="Cambria" w:cs="Times New (W1)"/>
          <w:bCs w:val="0"/>
          <w:smallCaps w:val="0"/>
          <w:color w:val="00B050"/>
          <w:sz w:val="28"/>
          <w:szCs w:val="32"/>
          <w:lang w:val="es-ES"/>
        </w:rPr>
      </w:pPr>
    </w:p>
    <w:p w14:paraId="4BF5FAD2" w14:textId="77777777" w:rsidR="00FE3747" w:rsidRDefault="00FE3747" w:rsidP="00CA2250">
      <w:pPr>
        <w:pStyle w:val="Encabezado1"/>
        <w:numPr>
          <w:ilvl w:val="0"/>
          <w:numId w:val="0"/>
        </w:numPr>
        <w:jc w:val="right"/>
        <w:rPr>
          <w:rFonts w:ascii="Cambria" w:hAnsi="Cambria" w:cs="Times New (W1)"/>
          <w:bCs w:val="0"/>
          <w:smallCaps w:val="0"/>
          <w:color w:val="00B050"/>
          <w:sz w:val="28"/>
          <w:szCs w:val="32"/>
          <w:lang w:val="es-ES"/>
        </w:rPr>
      </w:pPr>
    </w:p>
    <w:p w14:paraId="36A43729" w14:textId="77777777" w:rsidR="001E5952" w:rsidRDefault="001E5952" w:rsidP="00CA2250">
      <w:pPr>
        <w:pStyle w:val="Encabezado1"/>
        <w:numPr>
          <w:ilvl w:val="0"/>
          <w:numId w:val="0"/>
        </w:numPr>
        <w:jc w:val="right"/>
        <w:rPr>
          <w:rFonts w:ascii="Cambria" w:hAnsi="Cambria" w:cs="Times New (W1)"/>
          <w:bCs w:val="0"/>
          <w:smallCaps w:val="0"/>
          <w:color w:val="00B050"/>
          <w:sz w:val="28"/>
          <w:szCs w:val="32"/>
          <w:lang w:val="es-ES"/>
        </w:rPr>
      </w:pPr>
    </w:p>
    <w:p w14:paraId="54E4F6CF" w14:textId="566B37A1" w:rsidR="00231AAC" w:rsidRPr="00D94805" w:rsidRDefault="002C1565" w:rsidP="00231AAC">
      <w:pPr>
        <w:jc w:val="center"/>
        <w:rPr>
          <w:rFonts w:ascii="Cambria" w:hAnsi="Cambria" w:cs="Times New (W1)"/>
          <w:b/>
          <w:smallCaps/>
          <w:sz w:val="32"/>
          <w:szCs w:val="34"/>
          <w:lang w:val="es-ES"/>
        </w:rPr>
      </w:pPr>
      <w:r>
        <w:rPr>
          <w:rFonts w:ascii="Cambria" w:hAnsi="Cambria" w:cs="Times New (W1)"/>
          <w:bCs/>
          <w:smallCaps/>
          <w:color w:val="00B050"/>
          <w:sz w:val="28"/>
          <w:szCs w:val="32"/>
          <w:highlight w:val="cyan"/>
          <w:lang w:val="es-ES"/>
        </w:rPr>
        <w:br w:type="page"/>
      </w:r>
      <w:bookmarkStart w:id="1" w:name="INSTRUCCIONES"/>
      <w:r w:rsidR="004C4CB6" w:rsidRPr="00D94805">
        <w:rPr>
          <w:rFonts w:ascii="Cambria" w:hAnsi="Cambria" w:cs="Times New (W1)"/>
          <w:b/>
          <w:smallCaps/>
          <w:sz w:val="32"/>
          <w:szCs w:val="34"/>
          <w:lang w:val="es-ES"/>
        </w:rPr>
        <w:lastRenderedPageBreak/>
        <w:t>instrucciones para completar</w:t>
      </w:r>
      <w:r w:rsidR="00231AAC" w:rsidRPr="00D94805">
        <w:rPr>
          <w:rFonts w:ascii="Cambria" w:hAnsi="Cambria" w:cs="Times New (W1)"/>
          <w:b/>
          <w:smallCaps/>
          <w:sz w:val="32"/>
          <w:szCs w:val="34"/>
          <w:lang w:val="es-ES"/>
        </w:rPr>
        <w:t xml:space="preserve"> </w:t>
      </w:r>
      <w:r w:rsidR="004C4CB6" w:rsidRPr="00D94805">
        <w:rPr>
          <w:rFonts w:ascii="Cambria" w:hAnsi="Cambria" w:cs="Times New (W1)"/>
          <w:b/>
          <w:smallCaps/>
          <w:sz w:val="32"/>
          <w:szCs w:val="34"/>
          <w:lang w:val="es-ES"/>
        </w:rPr>
        <w:t>la</w:t>
      </w:r>
    </w:p>
    <w:p w14:paraId="6EDD5803" w14:textId="77777777" w:rsidR="004C4CB6" w:rsidRPr="00D94805" w:rsidRDefault="004C4CB6" w:rsidP="00231AAC">
      <w:pPr>
        <w:jc w:val="center"/>
        <w:rPr>
          <w:rFonts w:ascii="Cambria" w:hAnsi="Cambria" w:cs="Times New (W1)"/>
          <w:b/>
          <w:smallCaps/>
          <w:sz w:val="32"/>
          <w:szCs w:val="34"/>
          <w:lang w:val="es-ES"/>
        </w:rPr>
      </w:pPr>
      <w:r w:rsidRPr="00D94805">
        <w:rPr>
          <w:rFonts w:ascii="Cambria" w:hAnsi="Cambria" w:cs="Times New (W1)"/>
          <w:b/>
          <w:smallCaps/>
          <w:sz w:val="32"/>
          <w:szCs w:val="34"/>
          <w:lang w:val="es-ES"/>
        </w:rPr>
        <w:t>narrativa del protocolo</w:t>
      </w:r>
    </w:p>
    <w:bookmarkEnd w:id="1"/>
    <w:p w14:paraId="3C864BBF" w14:textId="77777777" w:rsidR="004C4CB6" w:rsidRPr="00367FD0" w:rsidRDefault="004C4CB6" w:rsidP="004C4CB6">
      <w:pPr>
        <w:jc w:val="center"/>
        <w:rPr>
          <w:rFonts w:ascii="Cambria" w:hAnsi="Cambria" w:cs="Times New (W1)"/>
          <w:b/>
          <w:smallCaps/>
          <w:color w:val="C45911"/>
          <w:sz w:val="36"/>
          <w:szCs w:val="36"/>
          <w:lang w:val="es-ES"/>
        </w:rPr>
      </w:pPr>
      <w:r w:rsidRPr="00367FD0">
        <w:rPr>
          <w:rFonts w:ascii="Cambria" w:hAnsi="Cambria" w:cs="Times New (W1)"/>
          <w:b/>
          <w:smallCaps/>
          <w:color w:val="C45911"/>
          <w:sz w:val="36"/>
          <w:szCs w:val="36"/>
          <w:lang w:val="es-ES"/>
        </w:rPr>
        <w:t xml:space="preserve">Por favor, </w:t>
      </w:r>
      <w:r w:rsidRPr="00367FD0">
        <w:rPr>
          <w:rFonts w:ascii="Cambria" w:hAnsi="Cambria" w:cs="Times New (W1)"/>
          <w:b/>
          <w:smallCaps/>
          <w:color w:val="C45911"/>
          <w:sz w:val="36"/>
          <w:szCs w:val="36"/>
          <w:u w:val="single"/>
          <w:lang w:val="es-ES"/>
        </w:rPr>
        <w:t>no envíe</w:t>
      </w:r>
      <w:r w:rsidRPr="00367FD0">
        <w:rPr>
          <w:rFonts w:ascii="Cambria" w:hAnsi="Cambria" w:cs="Times New (W1)"/>
          <w:b/>
          <w:smallCaps/>
          <w:color w:val="C45911"/>
          <w:sz w:val="36"/>
          <w:szCs w:val="36"/>
          <w:lang w:val="es-ES"/>
        </w:rPr>
        <w:t xml:space="preserve"> estas instrucciones</w:t>
      </w:r>
    </w:p>
    <w:p w14:paraId="0714C485" w14:textId="77777777" w:rsidR="004C4CB6" w:rsidRPr="004C4CB6" w:rsidRDefault="004C4CB6" w:rsidP="004C4CB6">
      <w:pPr>
        <w:jc w:val="center"/>
        <w:rPr>
          <w:rFonts w:ascii="Cambria" w:hAnsi="Cambria" w:cs="Times New (W1)"/>
          <w:b/>
          <w:smallCaps/>
          <w:color w:val="00B050"/>
          <w:sz w:val="28"/>
          <w:szCs w:val="32"/>
          <w:lang w:val="es-ES"/>
        </w:rPr>
      </w:pPr>
    </w:p>
    <w:p w14:paraId="563385FC" w14:textId="77777777" w:rsidR="002C1565" w:rsidRPr="00437312" w:rsidRDefault="002C1565" w:rsidP="002D3ED9">
      <w:pPr>
        <w:rPr>
          <w:rFonts w:ascii="Cambria" w:hAnsi="Cambria" w:cs="Arial"/>
          <w:sz w:val="23"/>
          <w:szCs w:val="23"/>
          <w:lang w:val="es-PR"/>
        </w:rPr>
      </w:pPr>
    </w:p>
    <w:p w14:paraId="11A80491" w14:textId="77777777" w:rsidR="002C1565" w:rsidRPr="00437312" w:rsidRDefault="002C1565" w:rsidP="002C1565">
      <w:pPr>
        <w:pStyle w:val="Heading1"/>
        <w:rPr>
          <w:sz w:val="23"/>
          <w:szCs w:val="23"/>
        </w:rPr>
      </w:pPr>
      <w:bookmarkStart w:id="2" w:name="_Trasfondo,_propósito_y"/>
      <w:bookmarkEnd w:id="2"/>
      <w:r w:rsidRPr="00437312">
        <w:rPr>
          <w:sz w:val="23"/>
          <w:szCs w:val="23"/>
        </w:rPr>
        <w:t>Trasfondo, propósito y objetivos de la investigación:</w:t>
      </w:r>
    </w:p>
    <w:p w14:paraId="75C3F75A" w14:textId="77777777" w:rsidR="002C1565" w:rsidRPr="00437312" w:rsidRDefault="002C1565" w:rsidP="005F70E0">
      <w:pPr>
        <w:pStyle w:val="Notaseinstrucciones"/>
        <w:spacing w:before="120" w:after="120"/>
        <w:ind w:left="900"/>
        <w:rPr>
          <w:rFonts w:ascii="Cambria" w:hAnsi="Cambria" w:cs="Arial"/>
          <w:sz w:val="23"/>
          <w:szCs w:val="23"/>
        </w:rPr>
      </w:pPr>
      <w:r w:rsidRPr="1DF9D1CB">
        <w:rPr>
          <w:rFonts w:ascii="Cambria" w:hAnsi="Cambria" w:cs="Arial"/>
          <w:sz w:val="23"/>
          <w:szCs w:val="23"/>
        </w:rPr>
        <w:t xml:space="preserve">Describa </w:t>
      </w:r>
      <w:r w:rsidRPr="1DF9D1CB">
        <w:rPr>
          <w:rFonts w:ascii="Cambria" w:hAnsi="Cambria" w:cs="Arial"/>
          <w:b/>
          <w:bCs/>
          <w:sz w:val="23"/>
          <w:szCs w:val="23"/>
        </w:rPr>
        <w:t>breve y concisamente</w:t>
      </w:r>
      <w:r w:rsidRPr="1DF9D1CB">
        <w:rPr>
          <w:rFonts w:ascii="Cambria" w:hAnsi="Cambria" w:cs="Arial"/>
          <w:sz w:val="23"/>
          <w:szCs w:val="23"/>
        </w:rPr>
        <w:t xml:space="preserve"> (500 palabras o menos) y en </w:t>
      </w:r>
      <w:r w:rsidRPr="1DF9D1CB">
        <w:rPr>
          <w:rFonts w:ascii="Cambria" w:hAnsi="Cambria" w:cs="Arial"/>
          <w:b/>
          <w:bCs/>
          <w:sz w:val="23"/>
          <w:szCs w:val="23"/>
        </w:rPr>
        <w:t>lenguaje sencillo</w:t>
      </w:r>
      <w:r w:rsidRPr="1DF9D1CB">
        <w:rPr>
          <w:rFonts w:ascii="Cambria" w:hAnsi="Cambria" w:cs="Arial"/>
          <w:sz w:val="23"/>
          <w:szCs w:val="23"/>
        </w:rPr>
        <w:t xml:space="preserve">, que </w:t>
      </w:r>
      <w:r w:rsidRPr="1DF9D1CB">
        <w:rPr>
          <w:rFonts w:ascii="Cambria" w:hAnsi="Cambria" w:cs="Arial"/>
          <w:sz w:val="23"/>
          <w:szCs w:val="23"/>
          <w:lang w:val="es-ES"/>
        </w:rPr>
        <w:t>comprendan</w:t>
      </w:r>
      <w:r w:rsidRPr="1DF9D1CB">
        <w:rPr>
          <w:rFonts w:ascii="Cambria" w:hAnsi="Cambria" w:cs="Arial"/>
          <w:sz w:val="23"/>
          <w:szCs w:val="23"/>
        </w:rPr>
        <w:t xml:space="preserve"> personas que no sean expertas en la disciplina:</w:t>
      </w:r>
    </w:p>
    <w:p w14:paraId="79F53F3D" w14:textId="77777777" w:rsidR="002C1565" w:rsidRPr="00437312" w:rsidRDefault="002C1565" w:rsidP="005F70E0">
      <w:pPr>
        <w:pStyle w:val="Notaseinstrucciones"/>
        <w:numPr>
          <w:ilvl w:val="0"/>
          <w:numId w:val="44"/>
        </w:numPr>
        <w:spacing w:before="120" w:after="120"/>
        <w:rPr>
          <w:rFonts w:ascii="Cambria" w:hAnsi="Cambria" w:cs="Arial"/>
          <w:sz w:val="23"/>
          <w:szCs w:val="23"/>
        </w:rPr>
      </w:pPr>
      <w:r w:rsidRPr="00437312">
        <w:rPr>
          <w:rFonts w:ascii="Cambria" w:hAnsi="Cambria" w:cs="Arial"/>
          <w:sz w:val="23"/>
          <w:szCs w:val="23"/>
        </w:rPr>
        <w:t xml:space="preserve">el trasfondo, </w:t>
      </w:r>
    </w:p>
    <w:p w14:paraId="5087F7A0" w14:textId="77777777" w:rsidR="002C1565" w:rsidRPr="00437312" w:rsidRDefault="002C1565" w:rsidP="005F70E0">
      <w:pPr>
        <w:pStyle w:val="Notaseinstrucciones"/>
        <w:numPr>
          <w:ilvl w:val="0"/>
          <w:numId w:val="44"/>
        </w:numPr>
        <w:spacing w:before="120" w:after="120"/>
        <w:rPr>
          <w:rFonts w:ascii="Cambria" w:hAnsi="Cambria" w:cs="Arial"/>
          <w:sz w:val="23"/>
          <w:szCs w:val="23"/>
        </w:rPr>
      </w:pPr>
      <w:r w:rsidRPr="00437312">
        <w:rPr>
          <w:rFonts w:ascii="Cambria" w:hAnsi="Cambria" w:cs="Arial"/>
          <w:sz w:val="23"/>
          <w:szCs w:val="23"/>
        </w:rPr>
        <w:t xml:space="preserve">el propósito y </w:t>
      </w:r>
    </w:p>
    <w:p w14:paraId="0B33A7B2" w14:textId="77777777" w:rsidR="002C1565" w:rsidRPr="00437312" w:rsidRDefault="002C1565" w:rsidP="005F70E0">
      <w:pPr>
        <w:pStyle w:val="Notaseinstrucciones"/>
        <w:numPr>
          <w:ilvl w:val="0"/>
          <w:numId w:val="44"/>
        </w:numPr>
        <w:spacing w:before="120" w:after="120"/>
        <w:rPr>
          <w:rFonts w:ascii="Cambria" w:hAnsi="Cambria" w:cs="Arial"/>
          <w:sz w:val="23"/>
          <w:szCs w:val="23"/>
        </w:rPr>
      </w:pPr>
      <w:r w:rsidRPr="00437312">
        <w:rPr>
          <w:rFonts w:ascii="Cambria" w:hAnsi="Cambria" w:cs="Arial"/>
          <w:sz w:val="23"/>
          <w:szCs w:val="23"/>
        </w:rPr>
        <w:t xml:space="preserve">los objetivos de la investigación. </w:t>
      </w:r>
    </w:p>
    <w:p w14:paraId="57B500B9" w14:textId="77777777" w:rsidR="002C1565" w:rsidRPr="00437312" w:rsidRDefault="002C1565" w:rsidP="005F70E0">
      <w:pPr>
        <w:pStyle w:val="Notaseinstrucciones"/>
        <w:numPr>
          <w:ilvl w:val="0"/>
          <w:numId w:val="15"/>
        </w:numPr>
        <w:spacing w:before="120" w:after="120"/>
        <w:ind w:left="1350" w:hanging="450"/>
        <w:rPr>
          <w:rFonts w:ascii="Cambria" w:hAnsi="Cambria" w:cs="Arial"/>
          <w:sz w:val="23"/>
          <w:szCs w:val="23"/>
        </w:rPr>
      </w:pPr>
      <w:r w:rsidRPr="00437312">
        <w:rPr>
          <w:rFonts w:ascii="Cambria" w:hAnsi="Cambria" w:cs="Arial"/>
          <w:b/>
          <w:sz w:val="23"/>
          <w:szCs w:val="23"/>
        </w:rPr>
        <w:t>Corrobore</w:t>
      </w:r>
      <w:r w:rsidRPr="00437312">
        <w:rPr>
          <w:rFonts w:ascii="Cambria" w:hAnsi="Cambria" w:cs="Arial"/>
          <w:sz w:val="23"/>
          <w:szCs w:val="23"/>
        </w:rPr>
        <w:t xml:space="preserve"> que haya una correspondencia entre los objetivos, la metodología y los instrumentos para recopilar la información. </w:t>
      </w:r>
    </w:p>
    <w:p w14:paraId="55E9A7BA" w14:textId="77777777" w:rsidR="002C1565" w:rsidRPr="00437312" w:rsidRDefault="002C1565" w:rsidP="005F70E0">
      <w:pPr>
        <w:pStyle w:val="Notaseinstrucciones"/>
        <w:numPr>
          <w:ilvl w:val="0"/>
          <w:numId w:val="15"/>
        </w:numPr>
        <w:spacing w:before="120" w:after="120"/>
        <w:ind w:left="1350" w:hanging="450"/>
        <w:rPr>
          <w:rFonts w:ascii="Cambria" w:hAnsi="Cambria" w:cs="Arial"/>
          <w:sz w:val="23"/>
          <w:szCs w:val="23"/>
        </w:rPr>
      </w:pPr>
      <w:r w:rsidRPr="00437312">
        <w:rPr>
          <w:rFonts w:ascii="Cambria" w:hAnsi="Cambria" w:cs="Arial"/>
          <w:sz w:val="23"/>
          <w:szCs w:val="23"/>
        </w:rPr>
        <w:t>Evite repetir información que debe proveer en otras secciones.</w:t>
      </w:r>
    </w:p>
    <w:p w14:paraId="7FD46155" w14:textId="77777777" w:rsidR="002C1565" w:rsidRPr="00437312" w:rsidRDefault="002C1565" w:rsidP="002C1565">
      <w:pPr>
        <w:pStyle w:val="Notaseinstrucciones"/>
        <w:rPr>
          <w:rFonts w:ascii="Cambria" w:hAnsi="Cambria" w:cs="Arial"/>
          <w:sz w:val="23"/>
          <w:szCs w:val="23"/>
        </w:rPr>
      </w:pPr>
    </w:p>
    <w:p w14:paraId="11A7071F" w14:textId="77777777" w:rsidR="002C1565" w:rsidRPr="00437312" w:rsidRDefault="002C1565" w:rsidP="002C1565">
      <w:pPr>
        <w:pStyle w:val="Heading1"/>
        <w:rPr>
          <w:sz w:val="23"/>
          <w:szCs w:val="23"/>
        </w:rPr>
      </w:pPr>
      <w:bookmarkStart w:id="3" w:name="_Procedimientos_o_actividades"/>
      <w:bookmarkEnd w:id="3"/>
      <w:r w:rsidRPr="00437312">
        <w:rPr>
          <w:sz w:val="23"/>
          <w:szCs w:val="23"/>
        </w:rPr>
        <w:t>Procedimientos o actividades de la investigación:</w:t>
      </w:r>
    </w:p>
    <w:p w14:paraId="4FC8F2DF" w14:textId="77777777" w:rsidR="002C1565" w:rsidRPr="00437312" w:rsidRDefault="002C1565" w:rsidP="00EC0B54">
      <w:pPr>
        <w:pStyle w:val="Notaseinstrucciones"/>
        <w:spacing w:before="120" w:after="120"/>
        <w:ind w:left="900"/>
        <w:rPr>
          <w:rFonts w:ascii="Cambria" w:hAnsi="Cambria" w:cs="Arial"/>
          <w:sz w:val="23"/>
          <w:szCs w:val="23"/>
          <w:lang w:val="es-ES"/>
        </w:rPr>
      </w:pPr>
      <w:r w:rsidRPr="1DF9D1CB">
        <w:rPr>
          <w:rFonts w:ascii="Cambria" w:hAnsi="Cambria" w:cs="Arial"/>
          <w:sz w:val="23"/>
          <w:szCs w:val="23"/>
          <w:lang w:val="es-ES"/>
        </w:rPr>
        <w:t>Describa paso por paso en qué consistirá la participación de las personas que serán sujetos del estudio o participantes. Según aplique:</w:t>
      </w:r>
    </w:p>
    <w:p w14:paraId="6B1A4135" w14:textId="77777777" w:rsidR="002C1565" w:rsidRPr="00437312" w:rsidRDefault="002C1565" w:rsidP="00D80489">
      <w:pPr>
        <w:pStyle w:val="Notaseinstrucciones"/>
        <w:numPr>
          <w:ilvl w:val="0"/>
          <w:numId w:val="12"/>
        </w:numPr>
        <w:tabs>
          <w:tab w:val="left" w:pos="1440"/>
        </w:tabs>
        <w:spacing w:before="120" w:after="120"/>
        <w:ind w:left="1440"/>
        <w:rPr>
          <w:rFonts w:ascii="Cambria" w:hAnsi="Cambria" w:cs="Arial"/>
          <w:sz w:val="23"/>
          <w:szCs w:val="23"/>
        </w:rPr>
      </w:pPr>
      <w:r w:rsidRPr="00437312">
        <w:rPr>
          <w:rFonts w:ascii="Cambria" w:hAnsi="Cambria" w:cs="Arial"/>
          <w:sz w:val="23"/>
          <w:szCs w:val="23"/>
          <w:lang w:val="es-ES"/>
        </w:rPr>
        <w:t>Describa y distinga cada procedimiento si la investigación comprende varias fases, sesiones o grupos poblacionales. Puede incluir un cronograma o itinerario de las actividades si así describe mejor cada procedimiento.</w:t>
      </w:r>
    </w:p>
    <w:p w14:paraId="6944732E" w14:textId="77777777" w:rsidR="002C1565" w:rsidRPr="00437312" w:rsidRDefault="002C1565" w:rsidP="00D80489">
      <w:pPr>
        <w:pStyle w:val="Notaseinstrucciones"/>
        <w:numPr>
          <w:ilvl w:val="0"/>
          <w:numId w:val="12"/>
        </w:numPr>
        <w:tabs>
          <w:tab w:val="left" w:pos="1440"/>
        </w:tabs>
        <w:spacing w:before="120" w:after="120"/>
        <w:ind w:left="1440"/>
        <w:rPr>
          <w:rFonts w:ascii="Cambria" w:hAnsi="Cambria" w:cs="Arial"/>
          <w:sz w:val="23"/>
          <w:szCs w:val="23"/>
        </w:rPr>
      </w:pPr>
      <w:r w:rsidRPr="00437312">
        <w:rPr>
          <w:rFonts w:ascii="Cambria" w:hAnsi="Cambria" w:cs="Arial"/>
          <w:sz w:val="23"/>
          <w:szCs w:val="23"/>
        </w:rPr>
        <w:t>Distinga los procedimientos que representan una intervención, terapia o tratamiento de aquellos que sólo conllevan interacción.</w:t>
      </w:r>
    </w:p>
    <w:p w14:paraId="02039F54" w14:textId="77777777" w:rsidR="002C1565" w:rsidRPr="00437312" w:rsidRDefault="002C1565" w:rsidP="00D80489">
      <w:pPr>
        <w:pStyle w:val="Notaseinstrucciones"/>
        <w:numPr>
          <w:ilvl w:val="0"/>
          <w:numId w:val="12"/>
        </w:numPr>
        <w:tabs>
          <w:tab w:val="left" w:pos="1440"/>
        </w:tabs>
        <w:spacing w:before="120" w:after="120"/>
        <w:ind w:left="1440"/>
        <w:rPr>
          <w:rFonts w:ascii="Cambria" w:hAnsi="Cambria" w:cs="Arial"/>
          <w:sz w:val="23"/>
          <w:szCs w:val="23"/>
        </w:rPr>
      </w:pPr>
      <w:r w:rsidRPr="00437312">
        <w:rPr>
          <w:rFonts w:ascii="Cambria" w:hAnsi="Cambria" w:cs="Arial"/>
          <w:sz w:val="23"/>
          <w:szCs w:val="23"/>
        </w:rPr>
        <w:t>Informe si la actividad será presencial o remota.</w:t>
      </w:r>
    </w:p>
    <w:p w14:paraId="60041768" w14:textId="77777777" w:rsidR="002C1565" w:rsidRPr="00437312" w:rsidRDefault="002C1565" w:rsidP="00D80489">
      <w:pPr>
        <w:pStyle w:val="Notaseinstrucciones"/>
        <w:numPr>
          <w:ilvl w:val="0"/>
          <w:numId w:val="12"/>
        </w:numPr>
        <w:tabs>
          <w:tab w:val="left" w:pos="1440"/>
        </w:tabs>
        <w:spacing w:before="120" w:after="120"/>
        <w:ind w:left="1440"/>
        <w:rPr>
          <w:rFonts w:ascii="Cambria" w:hAnsi="Cambria" w:cs="Arial"/>
          <w:sz w:val="23"/>
          <w:szCs w:val="23"/>
        </w:rPr>
      </w:pPr>
      <w:r w:rsidRPr="00437312">
        <w:rPr>
          <w:rFonts w:ascii="Cambria" w:hAnsi="Cambria" w:cs="Arial"/>
          <w:sz w:val="23"/>
          <w:szCs w:val="23"/>
        </w:rPr>
        <w:t xml:space="preserve">Distinga los procedimientos experimentales o innovadores de los que son rutinarios o aceptados en la disciplina. </w:t>
      </w:r>
    </w:p>
    <w:p w14:paraId="1802CBF9" w14:textId="77777777" w:rsidR="002C1565" w:rsidRPr="00437312" w:rsidRDefault="002C1565" w:rsidP="00D80489">
      <w:pPr>
        <w:pStyle w:val="Notaseinstrucciones"/>
        <w:numPr>
          <w:ilvl w:val="0"/>
          <w:numId w:val="12"/>
        </w:numPr>
        <w:tabs>
          <w:tab w:val="left" w:pos="1440"/>
        </w:tabs>
        <w:spacing w:before="120" w:after="120"/>
        <w:ind w:left="1440"/>
        <w:rPr>
          <w:rFonts w:ascii="Cambria" w:hAnsi="Cambria" w:cs="Arial"/>
          <w:sz w:val="23"/>
          <w:szCs w:val="23"/>
        </w:rPr>
      </w:pPr>
      <w:r w:rsidRPr="00437312">
        <w:rPr>
          <w:rFonts w:ascii="Cambria" w:hAnsi="Cambria" w:cs="Arial"/>
          <w:sz w:val="23"/>
          <w:szCs w:val="23"/>
          <w:lang w:val="es-ES"/>
        </w:rPr>
        <w:t xml:space="preserve">Si la investigación se llevará a cabo en escenarios de servicios (escuelas, terapias, etc.), diferencie entre el servicio regular que la persona recibe o recibirá independientemente si participa o no en la investigación, de los relacionados con la investigación. Además, distinga los aspectos o procedimientos voluntarios de los que son necesarios para recibir el servicio; por ejemplo, cumplir con los requisitos de un curso. </w:t>
      </w:r>
    </w:p>
    <w:p w14:paraId="3E57DC1C" w14:textId="6A23BE80" w:rsidR="002C1565" w:rsidRPr="00437312" w:rsidRDefault="002C1565" w:rsidP="00D80489">
      <w:pPr>
        <w:pStyle w:val="Notaseinstrucciones"/>
        <w:numPr>
          <w:ilvl w:val="0"/>
          <w:numId w:val="13"/>
        </w:numPr>
        <w:spacing w:before="240" w:after="120"/>
        <w:rPr>
          <w:rFonts w:ascii="Cambria" w:hAnsi="Cambria"/>
          <w:i/>
          <w:sz w:val="23"/>
          <w:szCs w:val="23"/>
        </w:rPr>
      </w:pPr>
      <w:r w:rsidRPr="00437312">
        <w:rPr>
          <w:rFonts w:ascii="Cambria" w:hAnsi="Cambria" w:cs="Arial"/>
          <w:bCs/>
          <w:sz w:val="23"/>
          <w:szCs w:val="23"/>
          <w:lang w:val="es-ES"/>
        </w:rPr>
        <w:t xml:space="preserve">Los/as investigadores/as deben seguir las directrices estatales o institucionales de salubridad vigentes </w:t>
      </w:r>
      <w:r w:rsidR="00FF2330" w:rsidRPr="00437312">
        <w:rPr>
          <w:rFonts w:ascii="Cambria" w:hAnsi="Cambria" w:cs="Arial"/>
          <w:bCs/>
          <w:sz w:val="23"/>
          <w:szCs w:val="23"/>
          <w:lang w:val="es-ES"/>
        </w:rPr>
        <w:t xml:space="preserve">cuando realicen las </w:t>
      </w:r>
      <w:r w:rsidRPr="00437312">
        <w:rPr>
          <w:rFonts w:ascii="Cambria" w:hAnsi="Cambria" w:cs="Arial"/>
          <w:bCs/>
          <w:sz w:val="23"/>
          <w:szCs w:val="23"/>
          <w:lang w:val="es-ES"/>
        </w:rPr>
        <w:t>actividades de la investigación.</w:t>
      </w:r>
    </w:p>
    <w:p w14:paraId="4BA3F10B" w14:textId="77777777" w:rsidR="002C1565" w:rsidRPr="00437312" w:rsidRDefault="002C1565" w:rsidP="002C1565">
      <w:pPr>
        <w:pStyle w:val="Encabezado2"/>
        <w:ind w:left="540" w:firstLine="0"/>
        <w:rPr>
          <w:rFonts w:ascii="Cambria" w:hAnsi="Cambria"/>
          <w:szCs w:val="23"/>
        </w:rPr>
      </w:pPr>
    </w:p>
    <w:p w14:paraId="6B6308C9" w14:textId="77777777" w:rsidR="002C1565" w:rsidRPr="00437312" w:rsidRDefault="002C1565" w:rsidP="004C4CB6">
      <w:pPr>
        <w:pStyle w:val="Heading1"/>
        <w:rPr>
          <w:sz w:val="23"/>
          <w:szCs w:val="23"/>
        </w:rPr>
      </w:pPr>
      <w:bookmarkStart w:id="4" w:name="_Uso_de_datos"/>
      <w:bookmarkEnd w:id="4"/>
      <w:r w:rsidRPr="00437312">
        <w:rPr>
          <w:sz w:val="23"/>
          <w:szCs w:val="23"/>
        </w:rPr>
        <w:lastRenderedPageBreak/>
        <w:t>Uso de datos secundarios o muestras biológicas:</w:t>
      </w:r>
    </w:p>
    <w:p w14:paraId="51550666" w14:textId="77777777" w:rsidR="002C1565" w:rsidRPr="00437312" w:rsidRDefault="002C1565" w:rsidP="00EC0B54">
      <w:pPr>
        <w:pStyle w:val="Notaseinstrucciones"/>
        <w:spacing w:before="120" w:after="120"/>
        <w:ind w:left="900"/>
        <w:rPr>
          <w:rFonts w:ascii="Cambria" w:hAnsi="Cambria" w:cs="Arial"/>
          <w:sz w:val="23"/>
          <w:szCs w:val="23"/>
          <w:lang w:val="es-ES"/>
        </w:rPr>
      </w:pPr>
      <w:r w:rsidRPr="1DF9D1CB">
        <w:rPr>
          <w:rFonts w:ascii="Cambria" w:hAnsi="Cambria" w:cs="Arial"/>
          <w:sz w:val="23"/>
          <w:szCs w:val="23"/>
          <w:lang w:val="es-ES"/>
        </w:rPr>
        <w:t xml:space="preserve">Indique si utilizará </w:t>
      </w:r>
      <w:r w:rsidRPr="1DF9D1CB">
        <w:rPr>
          <w:rFonts w:ascii="Cambria" w:hAnsi="Cambria" w:cs="Arial"/>
          <w:b/>
          <w:bCs/>
          <w:sz w:val="23"/>
          <w:szCs w:val="23"/>
          <w:lang w:val="es-ES"/>
        </w:rPr>
        <w:t xml:space="preserve">datos secundarios </w:t>
      </w:r>
      <w:r w:rsidRPr="1DF9D1CB">
        <w:rPr>
          <w:rFonts w:ascii="Cambria" w:hAnsi="Cambria" w:cs="Arial"/>
          <w:sz w:val="23"/>
          <w:szCs w:val="23"/>
          <w:lang w:val="es-ES"/>
        </w:rPr>
        <w:t>(información o muestras biológicas de individuos vivos) existentes o que se recopilan para fines distintos a esta investigación.</w:t>
      </w:r>
    </w:p>
    <w:p w14:paraId="45E348CD" w14:textId="77777777" w:rsidR="002C1565" w:rsidRPr="00BD6F76" w:rsidRDefault="002C1565" w:rsidP="00F72A59">
      <w:pPr>
        <w:pStyle w:val="Encabezado2"/>
        <w:numPr>
          <w:ilvl w:val="0"/>
          <w:numId w:val="33"/>
        </w:numPr>
        <w:tabs>
          <w:tab w:val="left" w:pos="1260"/>
        </w:tabs>
        <w:spacing w:before="120" w:after="120"/>
        <w:ind w:left="1260"/>
        <w:rPr>
          <w:rFonts w:ascii="Cambria" w:hAnsi="Cambria"/>
          <w:szCs w:val="23"/>
          <w:lang w:val="es-ES"/>
        </w:rPr>
      </w:pPr>
      <w:r w:rsidRPr="00BD6F76">
        <w:rPr>
          <w:rFonts w:ascii="Cambria" w:hAnsi="Cambria"/>
          <w:szCs w:val="23"/>
          <w:lang w:val="es-ES"/>
        </w:rPr>
        <w:t>Describa los datos o muestras biológicas:</w:t>
      </w:r>
    </w:p>
    <w:p w14:paraId="3B6CC0D5"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b/>
          <w:sz w:val="23"/>
          <w:szCs w:val="23"/>
          <w:lang w:val="es-ES"/>
        </w:rPr>
        <w:t>Describa los datos</w:t>
      </w:r>
      <w:r w:rsidRPr="00437312">
        <w:rPr>
          <w:rFonts w:ascii="Cambria" w:hAnsi="Cambria"/>
          <w:sz w:val="23"/>
          <w:szCs w:val="23"/>
          <w:lang w:val="es-ES"/>
        </w:rPr>
        <w:t>, información o muestras biológicas de individuos vivos y su procedencia. Incluya el nombre de la persona e institución custodia o responsable del</w:t>
      </w:r>
      <w:r w:rsidRPr="00437312">
        <w:rPr>
          <w:rFonts w:ascii="Cambria" w:hAnsi="Cambria"/>
          <w:b/>
          <w:sz w:val="23"/>
          <w:szCs w:val="23"/>
          <w:lang w:val="es-ES"/>
        </w:rPr>
        <w:t xml:space="preserve"> repositorio</w:t>
      </w:r>
      <w:r w:rsidRPr="00437312">
        <w:rPr>
          <w:rFonts w:ascii="Cambria" w:hAnsi="Cambria"/>
          <w:sz w:val="23"/>
          <w:szCs w:val="23"/>
          <w:lang w:val="es-ES"/>
        </w:rPr>
        <w:t xml:space="preserve"> de los datos o muestras biológicas. Si proceden de otra investigación aprobada por el CIPSHI, indique el número del protocolo. </w:t>
      </w:r>
    </w:p>
    <w:p w14:paraId="562E757B"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sz w:val="23"/>
          <w:szCs w:val="23"/>
          <w:lang w:val="es-ES"/>
        </w:rPr>
        <w:t xml:space="preserve">Especifique o aneje la </w:t>
      </w:r>
      <w:r w:rsidRPr="00437312">
        <w:rPr>
          <w:rFonts w:ascii="Cambria" w:hAnsi="Cambria"/>
          <w:b/>
          <w:sz w:val="23"/>
          <w:szCs w:val="23"/>
          <w:lang w:val="es-ES"/>
        </w:rPr>
        <w:t>información o variables</w:t>
      </w:r>
      <w:r w:rsidRPr="00437312">
        <w:rPr>
          <w:rFonts w:ascii="Cambria" w:hAnsi="Cambria"/>
          <w:sz w:val="23"/>
          <w:szCs w:val="23"/>
          <w:lang w:val="es-ES"/>
        </w:rPr>
        <w:t xml:space="preserve"> que recibirá a nivel de individuos (por ejemplo, secciones de un expediente clínico, variables de una base de datos, etc.). </w:t>
      </w:r>
    </w:p>
    <w:p w14:paraId="4F5DE22C"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sz w:val="23"/>
          <w:szCs w:val="23"/>
          <w:lang w:val="es-ES"/>
        </w:rPr>
        <w:t xml:space="preserve">Especifique si los datos o muestras están o no disponible públicamente. </w:t>
      </w:r>
    </w:p>
    <w:p w14:paraId="5FBAA0CD"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sz w:val="23"/>
          <w:szCs w:val="23"/>
          <w:lang w:val="es-ES"/>
        </w:rPr>
        <w:t xml:space="preserve">Indique si recibirá información identificable directa o indirectamente. </w:t>
      </w:r>
    </w:p>
    <w:p w14:paraId="15B7CB1E"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sz w:val="23"/>
          <w:szCs w:val="23"/>
          <w:lang w:val="es-ES"/>
        </w:rPr>
        <w:t xml:space="preserve">Si aplica, aneje copia del acuerdo de uso, manejo o privacidad de los datos o muestras biológicas. </w:t>
      </w:r>
    </w:p>
    <w:p w14:paraId="46F7EDED" w14:textId="77777777" w:rsidR="002C1565" w:rsidRPr="00437312" w:rsidRDefault="002C1565" w:rsidP="00F72A59">
      <w:pPr>
        <w:pStyle w:val="Notaseinstrucciones"/>
        <w:numPr>
          <w:ilvl w:val="0"/>
          <w:numId w:val="12"/>
        </w:numPr>
        <w:tabs>
          <w:tab w:val="left" w:pos="1620"/>
        </w:tabs>
        <w:spacing w:before="120" w:after="120"/>
        <w:rPr>
          <w:rFonts w:ascii="Cambria" w:hAnsi="Cambria"/>
          <w:sz w:val="23"/>
          <w:szCs w:val="23"/>
          <w:lang w:val="es-ES"/>
        </w:rPr>
      </w:pPr>
      <w:r w:rsidRPr="00437312">
        <w:rPr>
          <w:rFonts w:ascii="Cambria" w:hAnsi="Cambria"/>
          <w:sz w:val="23"/>
          <w:szCs w:val="23"/>
          <w:lang w:val="es-ES"/>
        </w:rPr>
        <w:t>Si aplica, aneje el modelo de la hoja de autorización requerida por HIPAA para obtener el permiso de los/as pacientes o la autorización de la Junta de Privacidad (</w:t>
      </w:r>
      <w:proofErr w:type="spellStart"/>
      <w:r w:rsidRPr="00437312">
        <w:rPr>
          <w:rFonts w:ascii="Cambria" w:hAnsi="Cambria"/>
          <w:i/>
          <w:sz w:val="23"/>
          <w:szCs w:val="23"/>
          <w:lang w:val="es-ES"/>
        </w:rPr>
        <w:t>Privacy</w:t>
      </w:r>
      <w:proofErr w:type="spellEnd"/>
      <w:r w:rsidRPr="00437312">
        <w:rPr>
          <w:rFonts w:ascii="Cambria" w:hAnsi="Cambria"/>
          <w:i/>
          <w:sz w:val="23"/>
          <w:szCs w:val="23"/>
          <w:lang w:val="es-ES"/>
        </w:rPr>
        <w:t xml:space="preserve"> </w:t>
      </w:r>
      <w:proofErr w:type="spellStart"/>
      <w:r w:rsidRPr="00437312">
        <w:rPr>
          <w:rFonts w:ascii="Cambria" w:hAnsi="Cambria"/>
          <w:i/>
          <w:sz w:val="23"/>
          <w:szCs w:val="23"/>
          <w:lang w:val="es-ES"/>
        </w:rPr>
        <w:t>Board</w:t>
      </w:r>
      <w:proofErr w:type="spellEnd"/>
      <w:r w:rsidRPr="00437312">
        <w:rPr>
          <w:rFonts w:ascii="Cambria" w:hAnsi="Cambria"/>
          <w:sz w:val="23"/>
          <w:szCs w:val="23"/>
          <w:lang w:val="es-ES"/>
        </w:rPr>
        <w:t>) u Oficial de Privacidad (</w:t>
      </w:r>
      <w:proofErr w:type="spellStart"/>
      <w:r w:rsidRPr="00437312">
        <w:rPr>
          <w:rFonts w:ascii="Cambria" w:hAnsi="Cambria"/>
          <w:i/>
          <w:sz w:val="23"/>
          <w:szCs w:val="23"/>
          <w:lang w:val="es-ES"/>
        </w:rPr>
        <w:t>Privacy</w:t>
      </w:r>
      <w:proofErr w:type="spellEnd"/>
      <w:r w:rsidRPr="00437312">
        <w:rPr>
          <w:rFonts w:ascii="Cambria" w:hAnsi="Cambria"/>
          <w:i/>
          <w:sz w:val="23"/>
          <w:szCs w:val="23"/>
          <w:lang w:val="es-ES"/>
        </w:rPr>
        <w:t xml:space="preserve"> </w:t>
      </w:r>
      <w:proofErr w:type="spellStart"/>
      <w:r w:rsidRPr="00437312">
        <w:rPr>
          <w:rFonts w:ascii="Cambria" w:hAnsi="Cambria"/>
          <w:i/>
          <w:sz w:val="23"/>
          <w:szCs w:val="23"/>
          <w:lang w:val="es-ES"/>
        </w:rPr>
        <w:t>Official</w:t>
      </w:r>
      <w:proofErr w:type="spellEnd"/>
      <w:r w:rsidRPr="00437312">
        <w:rPr>
          <w:rFonts w:ascii="Cambria" w:hAnsi="Cambria"/>
          <w:sz w:val="23"/>
          <w:szCs w:val="23"/>
          <w:lang w:val="es-ES"/>
        </w:rPr>
        <w:t xml:space="preserve">) de HIPAA, según corresponda, para dispensar este requisito. </w:t>
      </w:r>
    </w:p>
    <w:p w14:paraId="306F877F" w14:textId="67F4EAD1" w:rsidR="002C1565" w:rsidRPr="00BD6F76" w:rsidRDefault="002C1565" w:rsidP="00F72A59">
      <w:pPr>
        <w:pStyle w:val="Encabezado2"/>
        <w:numPr>
          <w:ilvl w:val="0"/>
          <w:numId w:val="33"/>
        </w:numPr>
        <w:tabs>
          <w:tab w:val="left" w:pos="1260"/>
        </w:tabs>
        <w:spacing w:before="120" w:after="120"/>
        <w:ind w:left="1260"/>
        <w:rPr>
          <w:rFonts w:ascii="Cambria" w:hAnsi="Cambria"/>
          <w:szCs w:val="23"/>
          <w:lang w:val="es-ES"/>
        </w:rPr>
      </w:pPr>
      <w:r w:rsidRPr="00BD6F76">
        <w:rPr>
          <w:rFonts w:ascii="Cambria" w:hAnsi="Cambria"/>
          <w:szCs w:val="23"/>
          <w:lang w:val="es-ES"/>
        </w:rPr>
        <w:t>Análisis genético de muestras biológicas</w:t>
      </w:r>
    </w:p>
    <w:p w14:paraId="41ADEA47" w14:textId="77777777" w:rsidR="002C1565" w:rsidRPr="00437312" w:rsidRDefault="002C1565" w:rsidP="00F72A59">
      <w:pPr>
        <w:pStyle w:val="Notaseinstrucciones"/>
        <w:numPr>
          <w:ilvl w:val="0"/>
          <w:numId w:val="12"/>
        </w:numPr>
        <w:tabs>
          <w:tab w:val="left" w:pos="1620"/>
        </w:tabs>
        <w:spacing w:before="120" w:after="120"/>
        <w:rPr>
          <w:rFonts w:ascii="Cambria" w:hAnsi="Cambria" w:cs="Arial"/>
          <w:bCs/>
          <w:sz w:val="23"/>
          <w:szCs w:val="23"/>
          <w:lang w:val="es-ES"/>
        </w:rPr>
      </w:pPr>
      <w:r w:rsidRPr="00437312">
        <w:rPr>
          <w:rFonts w:ascii="Cambria" w:hAnsi="Cambria" w:cs="Arial"/>
          <w:bCs/>
          <w:sz w:val="23"/>
          <w:szCs w:val="23"/>
          <w:lang w:val="es-ES"/>
        </w:rPr>
        <w:t xml:space="preserve">Indique y explique si hará análisis genético de las muestras biológicas. </w:t>
      </w:r>
    </w:p>
    <w:p w14:paraId="48018926" w14:textId="77777777" w:rsidR="002C1565" w:rsidRPr="00437312" w:rsidRDefault="002C1565" w:rsidP="00F72A59">
      <w:pPr>
        <w:pStyle w:val="Notaseinstrucciones"/>
        <w:numPr>
          <w:ilvl w:val="0"/>
          <w:numId w:val="12"/>
        </w:numPr>
        <w:tabs>
          <w:tab w:val="left" w:pos="1620"/>
        </w:tabs>
        <w:spacing w:before="120" w:after="120"/>
        <w:rPr>
          <w:rFonts w:ascii="Cambria" w:hAnsi="Cambria" w:cs="Arial"/>
          <w:bCs/>
          <w:sz w:val="23"/>
          <w:szCs w:val="23"/>
          <w:lang w:val="es-ES"/>
        </w:rPr>
      </w:pPr>
      <w:r w:rsidRPr="00437312">
        <w:rPr>
          <w:rFonts w:ascii="Cambria" w:hAnsi="Cambria" w:cs="Arial"/>
          <w:bCs/>
          <w:sz w:val="23"/>
          <w:szCs w:val="23"/>
          <w:lang w:val="es-ES"/>
        </w:rPr>
        <w:t xml:space="preserve">Detalle los análisis que realizará y si la información será o no compartida con las personas participantes. </w:t>
      </w:r>
    </w:p>
    <w:p w14:paraId="7DF74B18" w14:textId="77777777" w:rsidR="002C1565" w:rsidRPr="00437312" w:rsidRDefault="002C1565" w:rsidP="00D80489">
      <w:pPr>
        <w:pStyle w:val="Notaseinstrucciones"/>
        <w:numPr>
          <w:ilvl w:val="1"/>
          <w:numId w:val="12"/>
        </w:numPr>
        <w:tabs>
          <w:tab w:val="left" w:pos="1440"/>
        </w:tabs>
        <w:spacing w:before="240" w:after="120"/>
        <w:ind w:left="1440"/>
        <w:rPr>
          <w:rFonts w:ascii="Cambria" w:hAnsi="Cambria" w:cs="Arial"/>
          <w:bCs/>
          <w:sz w:val="23"/>
          <w:szCs w:val="23"/>
          <w:lang w:val="es-ES"/>
        </w:rPr>
      </w:pPr>
      <w:r w:rsidRPr="00437312">
        <w:rPr>
          <w:rFonts w:ascii="Cambria" w:hAnsi="Cambria" w:cs="Arial"/>
          <w:bCs/>
          <w:sz w:val="23"/>
          <w:szCs w:val="23"/>
          <w:lang w:val="es-ES"/>
        </w:rPr>
        <w:t xml:space="preserve">Esta información debe estar en la </w:t>
      </w:r>
      <w:r w:rsidRPr="00437312">
        <w:rPr>
          <w:rFonts w:ascii="Cambria" w:hAnsi="Cambria" w:cs="Arial"/>
          <w:b/>
          <w:bCs/>
          <w:sz w:val="23"/>
          <w:szCs w:val="23"/>
          <w:lang w:val="es-ES"/>
        </w:rPr>
        <w:t>hoja de consentimiento informado</w:t>
      </w:r>
      <w:r w:rsidRPr="00437312">
        <w:rPr>
          <w:rFonts w:ascii="Cambria" w:hAnsi="Cambria" w:cs="Arial"/>
          <w:bCs/>
          <w:sz w:val="23"/>
          <w:szCs w:val="23"/>
          <w:lang w:val="es-ES"/>
        </w:rPr>
        <w:t>.</w:t>
      </w:r>
    </w:p>
    <w:p w14:paraId="1308E530" w14:textId="77777777" w:rsidR="002C1565" w:rsidRPr="00437312" w:rsidRDefault="002C1565" w:rsidP="002C1565">
      <w:pPr>
        <w:pStyle w:val="Notaseinstrucciones"/>
        <w:tabs>
          <w:tab w:val="left" w:pos="1080"/>
        </w:tabs>
        <w:spacing w:before="120" w:after="120"/>
        <w:ind w:left="1080" w:hanging="360"/>
        <w:rPr>
          <w:rFonts w:ascii="Cambria" w:hAnsi="Cambria" w:cs="Arial"/>
          <w:bCs/>
          <w:sz w:val="23"/>
          <w:szCs w:val="23"/>
          <w:lang w:val="es-ES"/>
        </w:rPr>
      </w:pPr>
    </w:p>
    <w:p w14:paraId="574D1384" w14:textId="77777777" w:rsidR="002C1565" w:rsidRPr="00437312" w:rsidRDefault="002C1565" w:rsidP="004C4CB6">
      <w:pPr>
        <w:pStyle w:val="Heading1"/>
        <w:rPr>
          <w:sz w:val="23"/>
          <w:szCs w:val="23"/>
        </w:rPr>
      </w:pPr>
      <w:bookmarkStart w:id="5" w:name="_Descripción_de_las"/>
      <w:bookmarkEnd w:id="5"/>
      <w:r w:rsidRPr="00437312">
        <w:rPr>
          <w:sz w:val="23"/>
          <w:szCs w:val="23"/>
        </w:rPr>
        <w:t>Descripción de las personas participantes o sujetos de estudio:</w:t>
      </w:r>
    </w:p>
    <w:p w14:paraId="42F287D1" w14:textId="77777777" w:rsidR="002C1565" w:rsidRPr="00BD6F76" w:rsidRDefault="002C1565" w:rsidP="00BD6F76">
      <w:pPr>
        <w:pStyle w:val="Encabezado2"/>
        <w:numPr>
          <w:ilvl w:val="0"/>
          <w:numId w:val="35"/>
        </w:numPr>
        <w:tabs>
          <w:tab w:val="left" w:pos="1260"/>
        </w:tabs>
        <w:spacing w:before="120" w:after="120"/>
        <w:ind w:hanging="540"/>
        <w:rPr>
          <w:rFonts w:ascii="Cambria" w:hAnsi="Cambria"/>
          <w:szCs w:val="23"/>
          <w:lang w:val="es-ES"/>
        </w:rPr>
      </w:pPr>
      <w:r w:rsidRPr="00BD6F76">
        <w:rPr>
          <w:rFonts w:ascii="Cambria" w:hAnsi="Cambria"/>
          <w:szCs w:val="23"/>
          <w:lang w:val="es-ES"/>
        </w:rPr>
        <w:t>Criterio de inclusión o exclusión</w:t>
      </w:r>
    </w:p>
    <w:p w14:paraId="6D514719" w14:textId="77777777" w:rsidR="002C1565" w:rsidRPr="00437312" w:rsidRDefault="002C1565" w:rsidP="00BD6F76">
      <w:pPr>
        <w:pStyle w:val="Notaseinstrucciones"/>
        <w:numPr>
          <w:ilvl w:val="0"/>
          <w:numId w:val="12"/>
        </w:numPr>
        <w:tabs>
          <w:tab w:val="left" w:pos="1710"/>
        </w:tabs>
        <w:spacing w:before="120" w:after="120"/>
        <w:ind w:left="1710" w:hanging="450"/>
        <w:rPr>
          <w:rFonts w:ascii="Cambria" w:hAnsi="Cambria" w:cs="Arial"/>
          <w:b/>
          <w:sz w:val="23"/>
          <w:szCs w:val="23"/>
        </w:rPr>
      </w:pPr>
      <w:r w:rsidRPr="00437312">
        <w:rPr>
          <w:rFonts w:ascii="Cambria" w:hAnsi="Cambria" w:cs="Arial"/>
          <w:sz w:val="23"/>
          <w:szCs w:val="23"/>
        </w:rPr>
        <w:t>Especifique</w:t>
      </w:r>
      <w:r w:rsidRPr="00437312">
        <w:rPr>
          <w:rFonts w:ascii="Cambria" w:hAnsi="Cambria" w:cs="Arial"/>
          <w:b/>
          <w:sz w:val="23"/>
          <w:szCs w:val="23"/>
        </w:rPr>
        <w:t xml:space="preserve"> </w:t>
      </w:r>
      <w:r w:rsidRPr="00437312">
        <w:rPr>
          <w:rFonts w:ascii="Cambria" w:hAnsi="Cambria" w:cs="Arial"/>
          <w:sz w:val="23"/>
          <w:szCs w:val="23"/>
        </w:rPr>
        <w:t xml:space="preserve">los criterios de inclusión o exclusión para seleccionar a las personas participantes o sujetos de estudio, según mejor las describa. No tiene que indicar los criterios de exclusión sin los de inclusión son suficientes para describirlas y viceversa.  </w:t>
      </w:r>
    </w:p>
    <w:p w14:paraId="622172AE" w14:textId="77777777" w:rsidR="002C1565" w:rsidRPr="00437312" w:rsidRDefault="002C1565" w:rsidP="00BD6F76">
      <w:pPr>
        <w:pStyle w:val="Notaseinstrucciones"/>
        <w:numPr>
          <w:ilvl w:val="0"/>
          <w:numId w:val="12"/>
        </w:numPr>
        <w:tabs>
          <w:tab w:val="left" w:pos="1710"/>
        </w:tabs>
        <w:spacing w:before="120" w:after="120"/>
        <w:ind w:left="1710" w:hanging="450"/>
        <w:rPr>
          <w:rFonts w:ascii="Cambria" w:hAnsi="Cambria" w:cs="Arial"/>
          <w:b/>
          <w:sz w:val="23"/>
          <w:szCs w:val="23"/>
        </w:rPr>
      </w:pPr>
      <w:r w:rsidRPr="00437312">
        <w:rPr>
          <w:rFonts w:ascii="Cambria" w:hAnsi="Cambria" w:cs="Arial"/>
          <w:sz w:val="23"/>
          <w:szCs w:val="23"/>
        </w:rPr>
        <w:t>Si aplica, incluya los criterios de cada sector poblacional.</w:t>
      </w:r>
    </w:p>
    <w:p w14:paraId="38396CEE" w14:textId="77777777" w:rsidR="002C1565" w:rsidRPr="00437312" w:rsidRDefault="002C1565" w:rsidP="00BD6F76">
      <w:pPr>
        <w:pStyle w:val="Notaseinstrucciones"/>
        <w:numPr>
          <w:ilvl w:val="0"/>
          <w:numId w:val="12"/>
        </w:numPr>
        <w:tabs>
          <w:tab w:val="left" w:pos="1710"/>
        </w:tabs>
        <w:spacing w:before="120" w:after="120"/>
        <w:ind w:left="1710" w:hanging="450"/>
        <w:rPr>
          <w:rFonts w:ascii="Cambria" w:hAnsi="Cambria" w:cs="Arial"/>
          <w:b/>
          <w:sz w:val="23"/>
          <w:szCs w:val="23"/>
        </w:rPr>
      </w:pPr>
      <w:r w:rsidRPr="00437312">
        <w:rPr>
          <w:rFonts w:ascii="Cambria" w:hAnsi="Cambria" w:cs="Arial"/>
          <w:sz w:val="23"/>
          <w:szCs w:val="23"/>
        </w:rPr>
        <w:t xml:space="preserve">Si aplica, explique el procedimiento que utilizará para asegurar una selección equitativa o representativa de participantes. </w:t>
      </w:r>
    </w:p>
    <w:p w14:paraId="0E14B9A2" w14:textId="77777777" w:rsidR="002C1565" w:rsidRPr="00437312" w:rsidRDefault="002C1565" w:rsidP="00BD6F76">
      <w:pPr>
        <w:pStyle w:val="Notaseinstrucciones"/>
        <w:numPr>
          <w:ilvl w:val="1"/>
          <w:numId w:val="12"/>
        </w:numPr>
        <w:tabs>
          <w:tab w:val="left" w:pos="1980"/>
        </w:tabs>
        <w:spacing w:before="240" w:after="240"/>
        <w:ind w:left="1980" w:hanging="270"/>
        <w:rPr>
          <w:rFonts w:ascii="Cambria" w:hAnsi="Cambria" w:cs="Arial"/>
          <w:b/>
          <w:sz w:val="23"/>
          <w:szCs w:val="23"/>
        </w:rPr>
      </w:pPr>
      <w:r w:rsidRPr="00437312">
        <w:rPr>
          <w:rFonts w:ascii="Cambria" w:hAnsi="Cambria" w:cs="Arial"/>
          <w:sz w:val="23"/>
          <w:szCs w:val="23"/>
        </w:rPr>
        <w:t xml:space="preserve">La selección de participantes no debe estar basada en </w:t>
      </w:r>
      <w:r w:rsidRPr="00437312">
        <w:rPr>
          <w:rFonts w:ascii="Cambria" w:hAnsi="Cambria" w:cs="Arial"/>
          <w:b/>
          <w:sz w:val="23"/>
          <w:szCs w:val="23"/>
        </w:rPr>
        <w:t>criterios discriminatorios</w:t>
      </w:r>
      <w:r w:rsidRPr="00437312">
        <w:rPr>
          <w:rFonts w:ascii="Cambria" w:hAnsi="Cambria" w:cs="Arial"/>
          <w:sz w:val="23"/>
          <w:szCs w:val="23"/>
        </w:rPr>
        <w:t xml:space="preserve"> sin estar </w:t>
      </w:r>
      <w:r w:rsidRPr="00437312">
        <w:rPr>
          <w:rFonts w:ascii="Cambria" w:hAnsi="Cambria" w:cs="Arial"/>
          <w:b/>
          <w:sz w:val="23"/>
          <w:szCs w:val="23"/>
        </w:rPr>
        <w:t>justificados</w:t>
      </w:r>
      <w:r w:rsidRPr="00437312">
        <w:rPr>
          <w:rFonts w:ascii="Cambria" w:hAnsi="Cambria" w:cs="Arial"/>
          <w:sz w:val="23"/>
          <w:szCs w:val="23"/>
        </w:rPr>
        <w:t xml:space="preserve"> por los objetivos del estudio. </w:t>
      </w:r>
    </w:p>
    <w:p w14:paraId="4C224727" w14:textId="77777777" w:rsidR="002C1565" w:rsidRPr="00437312" w:rsidRDefault="002C1565" w:rsidP="00BD6F76">
      <w:pPr>
        <w:pStyle w:val="Notaseinstrucciones"/>
        <w:numPr>
          <w:ilvl w:val="0"/>
          <w:numId w:val="12"/>
        </w:numPr>
        <w:tabs>
          <w:tab w:val="left" w:pos="1710"/>
        </w:tabs>
        <w:spacing w:before="120" w:after="120"/>
        <w:ind w:left="1710" w:hanging="450"/>
        <w:rPr>
          <w:rFonts w:ascii="Cambria" w:hAnsi="Cambria" w:cs="Arial"/>
          <w:b/>
          <w:sz w:val="23"/>
          <w:szCs w:val="23"/>
        </w:rPr>
      </w:pPr>
      <w:r w:rsidRPr="00437312">
        <w:rPr>
          <w:rFonts w:ascii="Cambria" w:hAnsi="Cambria" w:cs="Arial"/>
          <w:sz w:val="23"/>
          <w:szCs w:val="23"/>
        </w:rPr>
        <w:lastRenderedPageBreak/>
        <w:t xml:space="preserve">Explique la </w:t>
      </w:r>
      <w:r w:rsidRPr="00437312">
        <w:rPr>
          <w:rFonts w:ascii="Cambria" w:hAnsi="Cambria" w:cs="Arial"/>
          <w:b/>
          <w:sz w:val="23"/>
          <w:szCs w:val="23"/>
        </w:rPr>
        <w:t xml:space="preserve">razón metodológica </w:t>
      </w:r>
      <w:r w:rsidRPr="00437312">
        <w:rPr>
          <w:rFonts w:ascii="Cambria" w:hAnsi="Cambria" w:cs="Arial"/>
          <w:sz w:val="23"/>
          <w:szCs w:val="23"/>
        </w:rPr>
        <w:t>si entre la elegibilidad excluye a personas por razón de sexo, género, edad, etnia, origen, orientación sexual, diversidad funcional u otro aspecto fundamental del ser humano. El CIPSHI tiene la potestad de no autorizar un protocolo si encuentra que la exclusión de personas no está justificada.</w:t>
      </w:r>
      <w:r w:rsidRPr="00437312">
        <w:rPr>
          <w:rFonts w:ascii="Cambria" w:hAnsi="Cambria" w:cs="Arial"/>
          <w:b/>
          <w:sz w:val="23"/>
          <w:szCs w:val="23"/>
        </w:rPr>
        <w:t xml:space="preserve"> </w:t>
      </w:r>
    </w:p>
    <w:p w14:paraId="5A109210" w14:textId="77777777" w:rsidR="002C1565" w:rsidRPr="00437312" w:rsidRDefault="002C1565" w:rsidP="00BD6F76">
      <w:pPr>
        <w:pStyle w:val="Notaseinstrucciones"/>
        <w:numPr>
          <w:ilvl w:val="1"/>
          <w:numId w:val="12"/>
        </w:numPr>
        <w:tabs>
          <w:tab w:val="left" w:pos="1980"/>
        </w:tabs>
        <w:spacing w:before="240" w:after="240"/>
        <w:ind w:left="1980" w:hanging="270"/>
        <w:rPr>
          <w:rFonts w:ascii="Cambria" w:hAnsi="Cambria" w:cs="Arial"/>
          <w:b/>
          <w:sz w:val="23"/>
          <w:szCs w:val="23"/>
        </w:rPr>
      </w:pPr>
      <w:r w:rsidRPr="00437312">
        <w:rPr>
          <w:rFonts w:ascii="Cambria" w:hAnsi="Cambria" w:cs="Arial"/>
          <w:b/>
          <w:sz w:val="23"/>
          <w:szCs w:val="23"/>
        </w:rPr>
        <w:t>Corrobore</w:t>
      </w:r>
      <w:r w:rsidRPr="00437312">
        <w:rPr>
          <w:rFonts w:ascii="Cambria" w:hAnsi="Cambria" w:cs="Arial"/>
          <w:sz w:val="23"/>
          <w:szCs w:val="23"/>
        </w:rPr>
        <w:t xml:space="preserve"> que las preguntas sociodemográficas de sus instrumentos contengan alternativas de respuestas inclusivas o consistentes con los criterios de elegibilidad. </w:t>
      </w:r>
    </w:p>
    <w:p w14:paraId="48C0430F" w14:textId="77777777" w:rsidR="002C1565" w:rsidRPr="00437312" w:rsidRDefault="002C1565" w:rsidP="00BD6F76">
      <w:pPr>
        <w:pStyle w:val="Notaseinstrucciones"/>
        <w:numPr>
          <w:ilvl w:val="0"/>
          <w:numId w:val="12"/>
        </w:numPr>
        <w:tabs>
          <w:tab w:val="left" w:pos="1710"/>
        </w:tabs>
        <w:spacing w:before="120" w:after="120"/>
        <w:ind w:left="1710" w:hanging="450"/>
        <w:rPr>
          <w:rFonts w:ascii="Cambria" w:hAnsi="Cambria" w:cs="Arial"/>
          <w:sz w:val="23"/>
          <w:szCs w:val="23"/>
        </w:rPr>
      </w:pPr>
      <w:r w:rsidRPr="00BD6F76">
        <w:rPr>
          <w:rFonts w:ascii="Cambria" w:hAnsi="Cambria" w:cs="Arial"/>
          <w:sz w:val="23"/>
          <w:szCs w:val="23"/>
        </w:rPr>
        <w:t>Investigaciones</w:t>
      </w:r>
      <w:r w:rsidRPr="00437312">
        <w:rPr>
          <w:rFonts w:ascii="Cambria" w:hAnsi="Cambria" w:cs="Arial"/>
          <w:b/>
          <w:sz w:val="23"/>
          <w:szCs w:val="23"/>
        </w:rPr>
        <w:t xml:space="preserve"> con estudiantes universitarios/as o jóvenes menores de edad</w:t>
      </w:r>
      <w:r w:rsidRPr="00437312">
        <w:rPr>
          <w:rFonts w:ascii="Cambria" w:hAnsi="Cambria" w:cs="Arial"/>
          <w:sz w:val="23"/>
          <w:szCs w:val="23"/>
        </w:rPr>
        <w:t xml:space="preserve">: Justifique la exclusión de personas menores de la edad legal en Puerto Rico (o en el estado o país donde se llevará a cabo la investigación) si son parte de un sector poblacional (por ejemplo, estudiantes subgraduados/as que incluye a personas menores de 21 años o el grupo trabajador que incluye personas de 16 años o más). Observe que, de no tener razón metodológica para la exclusión por edad, puede solicitar una </w:t>
      </w:r>
      <w:r w:rsidRPr="00437312">
        <w:rPr>
          <w:rFonts w:ascii="Cambria" w:hAnsi="Cambria" w:cs="Arial"/>
          <w:b/>
          <w:sz w:val="23"/>
          <w:szCs w:val="23"/>
        </w:rPr>
        <w:t>dispensa</w:t>
      </w:r>
      <w:r w:rsidRPr="00437312">
        <w:rPr>
          <w:rFonts w:ascii="Cambria" w:hAnsi="Cambria" w:cs="Arial"/>
          <w:sz w:val="23"/>
          <w:szCs w:val="23"/>
        </w:rPr>
        <w:t xml:space="preserve"> en el proceso estándar de toma de consentimiento para reclutar personas menores de 21 años sin el permiso de sus representantes parentales o legales (en la sección </w:t>
      </w:r>
      <w:proofErr w:type="spellStart"/>
      <w:r w:rsidRPr="00437312">
        <w:rPr>
          <w:rFonts w:ascii="Cambria" w:hAnsi="Cambria" w:cs="Arial"/>
          <w:b/>
          <w:sz w:val="23"/>
          <w:szCs w:val="23"/>
        </w:rPr>
        <w:t>Questionnaire</w:t>
      </w:r>
      <w:proofErr w:type="spellEnd"/>
      <w:r w:rsidRPr="00437312">
        <w:rPr>
          <w:rFonts w:ascii="Cambria" w:hAnsi="Cambria" w:cs="Arial"/>
          <w:sz w:val="23"/>
          <w:szCs w:val="23"/>
        </w:rPr>
        <w:t xml:space="preserve"> &gt;New </w:t>
      </w:r>
      <w:proofErr w:type="spellStart"/>
      <w:r w:rsidRPr="00437312">
        <w:rPr>
          <w:rFonts w:ascii="Cambria" w:hAnsi="Cambria" w:cs="Arial"/>
          <w:sz w:val="23"/>
          <w:szCs w:val="23"/>
        </w:rPr>
        <w:t>Questionnaire</w:t>
      </w:r>
      <w:proofErr w:type="spellEnd"/>
      <w:r w:rsidRPr="00437312">
        <w:rPr>
          <w:rFonts w:ascii="Cambria" w:hAnsi="Cambria" w:cs="Arial"/>
          <w:sz w:val="23"/>
          <w:szCs w:val="23"/>
        </w:rPr>
        <w:t xml:space="preserve"> de </w:t>
      </w:r>
      <w:proofErr w:type="spellStart"/>
      <w:r w:rsidRPr="00437312">
        <w:rPr>
          <w:rFonts w:ascii="Cambria" w:hAnsi="Cambria" w:cs="Arial"/>
          <w:sz w:val="23"/>
          <w:szCs w:val="23"/>
        </w:rPr>
        <w:t>Streamlyne</w:t>
      </w:r>
      <w:proofErr w:type="spellEnd"/>
      <w:r w:rsidRPr="00437312">
        <w:rPr>
          <w:rFonts w:ascii="Cambria" w:hAnsi="Cambria" w:cs="Arial"/>
          <w:sz w:val="23"/>
          <w:szCs w:val="23"/>
        </w:rPr>
        <w:t xml:space="preserve">). </w:t>
      </w:r>
    </w:p>
    <w:p w14:paraId="12D968B9" w14:textId="77777777" w:rsidR="00231AAC" w:rsidRPr="00437312" w:rsidRDefault="00231AAC" w:rsidP="00231AAC">
      <w:pPr>
        <w:pStyle w:val="Notaseinstrucciones"/>
        <w:tabs>
          <w:tab w:val="left" w:pos="1440"/>
        </w:tabs>
        <w:spacing w:before="120" w:after="120"/>
        <w:ind w:left="1440"/>
        <w:rPr>
          <w:rFonts w:ascii="Cambria" w:hAnsi="Cambria" w:cs="Arial"/>
          <w:sz w:val="23"/>
          <w:szCs w:val="23"/>
        </w:rPr>
      </w:pPr>
    </w:p>
    <w:p w14:paraId="3993459E" w14:textId="77777777" w:rsidR="002C1565" w:rsidRPr="00BD6F76" w:rsidRDefault="002C1565" w:rsidP="00437312">
      <w:pPr>
        <w:pStyle w:val="Encabezado2"/>
        <w:numPr>
          <w:ilvl w:val="0"/>
          <w:numId w:val="35"/>
        </w:numPr>
        <w:tabs>
          <w:tab w:val="left" w:pos="1080"/>
        </w:tabs>
        <w:spacing w:before="120" w:after="120"/>
        <w:rPr>
          <w:rFonts w:ascii="Cambria" w:hAnsi="Cambria"/>
          <w:szCs w:val="23"/>
          <w:lang w:val="es-ES"/>
        </w:rPr>
      </w:pPr>
      <w:r w:rsidRPr="00BD6F76">
        <w:rPr>
          <w:rFonts w:ascii="Cambria" w:hAnsi="Cambria"/>
          <w:szCs w:val="23"/>
          <w:lang w:val="es-ES"/>
        </w:rPr>
        <w:t>Número esperado de participantes</w:t>
      </w:r>
    </w:p>
    <w:p w14:paraId="61E29204" w14:textId="77777777" w:rsidR="002C1565" w:rsidRPr="00437312" w:rsidRDefault="002C1565" w:rsidP="00BD6F76">
      <w:pPr>
        <w:pStyle w:val="Notaseinstrucciones"/>
        <w:numPr>
          <w:ilvl w:val="0"/>
          <w:numId w:val="39"/>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Indique la cantidad esperada de participantes o sujetos de estudio. </w:t>
      </w:r>
    </w:p>
    <w:p w14:paraId="4C089891" w14:textId="77777777" w:rsidR="002C1565" w:rsidRPr="00437312" w:rsidRDefault="002C1565" w:rsidP="00BD6F76">
      <w:pPr>
        <w:pStyle w:val="Notaseinstrucciones"/>
        <w:numPr>
          <w:ilvl w:val="0"/>
          <w:numId w:val="39"/>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Si reclutará o incluirá diversos grupos, distíngalos con una breve descripción o categoría para cada población. </w:t>
      </w:r>
    </w:p>
    <w:p w14:paraId="00D1C8D9" w14:textId="77777777" w:rsidR="002C1565" w:rsidRPr="00437312" w:rsidRDefault="002C1565" w:rsidP="00BD6F76">
      <w:pPr>
        <w:pStyle w:val="Notaseinstrucciones"/>
        <w:numPr>
          <w:ilvl w:val="0"/>
          <w:numId w:val="39"/>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Incluya la cantidad aproximada para cada grupo. </w:t>
      </w:r>
    </w:p>
    <w:p w14:paraId="0B12DBF7" w14:textId="77777777" w:rsidR="002C1565" w:rsidRPr="00437312" w:rsidRDefault="002C1565" w:rsidP="00BD6F76">
      <w:pPr>
        <w:pStyle w:val="Notaseinstrucciones"/>
        <w:numPr>
          <w:ilvl w:val="0"/>
          <w:numId w:val="39"/>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Si interesa obtener una cuota específica por edad, sexo, género u otra característica indique la distribución esperada para cada grupo. </w:t>
      </w:r>
    </w:p>
    <w:p w14:paraId="6D8D4FDF" w14:textId="77777777" w:rsidR="002C1565" w:rsidRPr="00437312" w:rsidRDefault="002C1565" w:rsidP="00BD6F76">
      <w:pPr>
        <w:pStyle w:val="Notaseinstrucciones"/>
        <w:numPr>
          <w:ilvl w:val="1"/>
          <w:numId w:val="12"/>
        </w:numPr>
        <w:tabs>
          <w:tab w:val="left" w:pos="1890"/>
        </w:tabs>
        <w:spacing w:before="120" w:after="120"/>
        <w:ind w:left="1800"/>
        <w:rPr>
          <w:rFonts w:ascii="Cambria" w:hAnsi="Cambria" w:cs="Arial"/>
          <w:sz w:val="23"/>
          <w:szCs w:val="23"/>
          <w:lang w:val="es-ES"/>
        </w:rPr>
      </w:pPr>
      <w:r w:rsidRPr="00437312">
        <w:rPr>
          <w:rFonts w:ascii="Cambria" w:hAnsi="Cambria" w:cs="Arial"/>
          <w:b/>
          <w:sz w:val="23"/>
          <w:szCs w:val="23"/>
          <w:lang w:val="es-ES"/>
        </w:rPr>
        <w:t xml:space="preserve">Corrobore </w:t>
      </w:r>
      <w:r w:rsidRPr="00437312">
        <w:rPr>
          <w:rFonts w:ascii="Cambria" w:hAnsi="Cambria" w:cs="Arial"/>
          <w:sz w:val="23"/>
          <w:szCs w:val="23"/>
          <w:lang w:val="es-ES"/>
        </w:rPr>
        <w:t xml:space="preserve">que explique en los </w:t>
      </w:r>
      <w:r w:rsidRPr="00437312">
        <w:rPr>
          <w:rFonts w:ascii="Cambria" w:hAnsi="Cambria" w:cs="Arial"/>
          <w:b/>
          <w:sz w:val="23"/>
          <w:szCs w:val="23"/>
          <w:lang w:val="es-ES"/>
        </w:rPr>
        <w:t>criterios de inclusión</w:t>
      </w:r>
      <w:r w:rsidRPr="00437312">
        <w:rPr>
          <w:rFonts w:ascii="Cambria" w:hAnsi="Cambria" w:cs="Arial"/>
          <w:sz w:val="23"/>
          <w:szCs w:val="23"/>
          <w:lang w:val="es-ES"/>
        </w:rPr>
        <w:t xml:space="preserve"> cualquier distribución que no sea equitativa o similar a la distribución del universo de la población que interesa estudiar. </w:t>
      </w:r>
    </w:p>
    <w:p w14:paraId="245565A5" w14:textId="17422C44" w:rsidR="002C1565" w:rsidRDefault="002C1565" w:rsidP="00C84114">
      <w:pPr>
        <w:pStyle w:val="Notaseinstrucciones"/>
        <w:numPr>
          <w:ilvl w:val="1"/>
          <w:numId w:val="12"/>
        </w:numPr>
        <w:tabs>
          <w:tab w:val="left" w:pos="1890"/>
        </w:tabs>
        <w:spacing w:before="120" w:after="120"/>
        <w:ind w:left="1800"/>
        <w:rPr>
          <w:rFonts w:ascii="Cambria" w:hAnsi="Cambria" w:cs="Arial"/>
          <w:sz w:val="23"/>
          <w:szCs w:val="23"/>
          <w:lang w:val="es-ES"/>
        </w:rPr>
      </w:pPr>
      <w:r w:rsidRPr="00437312">
        <w:rPr>
          <w:rFonts w:ascii="Cambria" w:hAnsi="Cambria" w:cs="Arial"/>
          <w:b/>
          <w:sz w:val="23"/>
          <w:szCs w:val="23"/>
          <w:lang w:val="es-ES"/>
        </w:rPr>
        <w:t>Corrobore</w:t>
      </w:r>
      <w:r w:rsidRPr="00437312">
        <w:rPr>
          <w:rFonts w:ascii="Cambria" w:hAnsi="Cambria" w:cs="Arial"/>
          <w:sz w:val="23"/>
          <w:szCs w:val="23"/>
          <w:lang w:val="es-ES"/>
        </w:rPr>
        <w:t xml:space="preserve"> que incluya la cantidad esperada de participantes en las hojas de consentimiento informado y que la información sea consistente. </w:t>
      </w:r>
    </w:p>
    <w:p w14:paraId="6FFDA665" w14:textId="77777777" w:rsidR="00C84114" w:rsidRPr="00C84114" w:rsidRDefault="00C84114" w:rsidP="00C84114">
      <w:pPr>
        <w:pStyle w:val="Notaseinstrucciones"/>
        <w:tabs>
          <w:tab w:val="left" w:pos="1890"/>
        </w:tabs>
        <w:spacing w:before="120" w:after="120"/>
        <w:ind w:left="1800"/>
        <w:rPr>
          <w:rFonts w:ascii="Cambria" w:hAnsi="Cambria" w:cs="Arial"/>
          <w:sz w:val="23"/>
          <w:szCs w:val="23"/>
          <w:lang w:val="es-ES"/>
        </w:rPr>
      </w:pPr>
    </w:p>
    <w:p w14:paraId="7B293AD0" w14:textId="77777777" w:rsidR="002C1565" w:rsidRPr="00437312" w:rsidRDefault="002C1565" w:rsidP="004C4CB6">
      <w:pPr>
        <w:pStyle w:val="Heading1"/>
        <w:rPr>
          <w:sz w:val="23"/>
          <w:szCs w:val="23"/>
        </w:rPr>
      </w:pPr>
      <w:bookmarkStart w:id="6" w:name="_Identificación,_contacto_y"/>
      <w:bookmarkEnd w:id="6"/>
      <w:r w:rsidRPr="00437312">
        <w:rPr>
          <w:sz w:val="23"/>
          <w:szCs w:val="23"/>
        </w:rPr>
        <w:t>Identificación, contacto y reclutamiento de participantes</w:t>
      </w:r>
    </w:p>
    <w:p w14:paraId="77C22F86" w14:textId="77777777" w:rsidR="002C1565" w:rsidRPr="00437312" w:rsidRDefault="002C1565" w:rsidP="00EC0B54">
      <w:pPr>
        <w:pStyle w:val="Notaseinstrucciones"/>
        <w:spacing w:after="240"/>
        <w:ind w:left="900"/>
        <w:rPr>
          <w:rFonts w:ascii="Cambria" w:hAnsi="Cambria" w:cs="Arial"/>
          <w:sz w:val="23"/>
          <w:szCs w:val="23"/>
          <w:lang w:val="es-ES"/>
        </w:rPr>
      </w:pPr>
      <w:r w:rsidRPr="1DF9D1CB">
        <w:rPr>
          <w:rFonts w:ascii="Cambria" w:hAnsi="Cambria" w:cs="Arial"/>
          <w:sz w:val="23"/>
          <w:szCs w:val="23"/>
          <w:lang w:val="es-ES"/>
        </w:rPr>
        <w:t xml:space="preserve">Describa cómo identificará, contactará y reclutará a las personas participantes. </w:t>
      </w:r>
      <w:r w:rsidRPr="1DF9D1CB">
        <w:rPr>
          <w:rFonts w:ascii="Cambria" w:hAnsi="Cambria" w:cs="Arial"/>
          <w:b/>
          <w:bCs/>
          <w:sz w:val="23"/>
          <w:szCs w:val="23"/>
          <w:lang w:val="es-ES"/>
        </w:rPr>
        <w:t>Según aplique</w:t>
      </w:r>
      <w:r w:rsidRPr="1DF9D1CB">
        <w:rPr>
          <w:rFonts w:ascii="Cambria" w:hAnsi="Cambria" w:cs="Arial"/>
          <w:sz w:val="23"/>
          <w:szCs w:val="23"/>
          <w:lang w:val="es-ES"/>
        </w:rPr>
        <w:t>, también incluya:</w:t>
      </w:r>
    </w:p>
    <w:p w14:paraId="6FA63285"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Quién identificará y hará el contacto inicial o el reclutamiento de las personas participantes. Si no será personal de la investigación, explique la colaboración de personas ajenas a la investigación. </w:t>
      </w:r>
    </w:p>
    <w:p w14:paraId="55ED087C"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lastRenderedPageBreak/>
        <w:t xml:space="preserve">Documente si obtendrá datos de las personas o para contactarle mediante el acceso a información pública, privada o confidencial.  </w:t>
      </w:r>
    </w:p>
    <w:p w14:paraId="016B53BE"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Indique si la selección será a partir de expedientes o información confidencial. Incluya evidencia de la autorización de la persona o de la institución que custodia la información. Si para obtener información de un expediente u otra fuente confidencial es necesaria la autorización de la persona, incluya el procedimiento para solicitar su permiso.</w:t>
      </w:r>
    </w:p>
    <w:p w14:paraId="0D785992"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Indique si interesa reclutar a todas las personas que cumplen con los criterios de inclusión (universo), una cuota (por ejemplo, las primeras X personas que respondan a la invitación) o si será mediante una muestra (probabilística o no probabilística). Describa brevemente el método de selección de la muestra (disponibilidad, intencional, conveniencia, aleatoria, etc.). </w:t>
      </w:r>
    </w:p>
    <w:p w14:paraId="5D10FCB2"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Si utilizará la técnica de bola de nieve o de referidos de personas, considere o especifique lo siguiente:</w:t>
      </w:r>
    </w:p>
    <w:p w14:paraId="6FBB2904" w14:textId="77777777" w:rsidR="002C1565" w:rsidRPr="00437312" w:rsidRDefault="002C1565" w:rsidP="00D80489">
      <w:pPr>
        <w:pStyle w:val="Notaseinstrucciones"/>
        <w:numPr>
          <w:ilvl w:val="0"/>
          <w:numId w:val="2"/>
        </w:numPr>
        <w:spacing w:before="120" w:after="120"/>
        <w:ind w:left="2160"/>
        <w:rPr>
          <w:rFonts w:ascii="Cambria" w:hAnsi="Cambria" w:cs="Arial"/>
          <w:sz w:val="23"/>
          <w:szCs w:val="23"/>
          <w:lang w:val="es-ES"/>
        </w:rPr>
      </w:pPr>
      <w:r w:rsidRPr="00437312">
        <w:rPr>
          <w:rFonts w:ascii="Cambria" w:hAnsi="Cambria" w:cs="Arial"/>
          <w:sz w:val="23"/>
          <w:szCs w:val="23"/>
          <w:lang w:val="es-ES"/>
        </w:rPr>
        <w:t>Si se trata de personas cuya información de contacto es pública o institucional como de un directorio público del personal de una institución o de profesionales.</w:t>
      </w:r>
    </w:p>
    <w:p w14:paraId="7A2179A2" w14:textId="77777777" w:rsidR="002C1565" w:rsidRPr="00437312" w:rsidRDefault="002C1565" w:rsidP="00D80489">
      <w:pPr>
        <w:pStyle w:val="Notaseinstrucciones"/>
        <w:numPr>
          <w:ilvl w:val="0"/>
          <w:numId w:val="2"/>
        </w:numPr>
        <w:spacing w:before="120" w:after="120"/>
        <w:ind w:left="2160"/>
        <w:rPr>
          <w:rFonts w:ascii="Cambria" w:hAnsi="Cambria" w:cs="Arial"/>
          <w:sz w:val="23"/>
          <w:szCs w:val="23"/>
          <w:lang w:val="es-ES"/>
        </w:rPr>
      </w:pPr>
      <w:r w:rsidRPr="00437312">
        <w:rPr>
          <w:rFonts w:ascii="Cambria" w:hAnsi="Cambria" w:cs="Arial"/>
          <w:sz w:val="23"/>
          <w:szCs w:val="23"/>
          <w:lang w:val="es-ES"/>
        </w:rPr>
        <w:t xml:space="preserve">Por respeto a la privacidad de posibles participantes, no debe recibir su información de terceras personas sin su previa autorización. Quien interese referir posibles participantes, tiene que solicitar su permiso para informar su nombre e información de contacto al personal de la investigación.  Además, la persona que refiere a otra puede ofrecer la información sobre la investigación para que la persona referida sea quien se comunique con el personal de la investigación. </w:t>
      </w:r>
      <w:r w:rsidRPr="00437312">
        <w:rPr>
          <w:rFonts w:ascii="Cambria" w:hAnsi="Cambria" w:cs="Arial"/>
          <w:color w:val="FF0000"/>
          <w:sz w:val="23"/>
          <w:szCs w:val="23"/>
          <w:lang w:val="es-ES"/>
        </w:rPr>
        <w:t xml:space="preserve"> </w:t>
      </w:r>
    </w:p>
    <w:p w14:paraId="71442D5E"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Si utilizará las redes sociales, indique si será mediante espacios abiertos al público en general o grupos cerrados que requieren el acceso a través de una persona que lo administra. Si son grupos cerrados, debe informar sobre la investigación y obtener el permiso de la persona que administra el grupo.</w:t>
      </w:r>
    </w:p>
    <w:p w14:paraId="5F8D502E" w14:textId="77777777" w:rsidR="002C1565" w:rsidRPr="00437312" w:rsidRDefault="002C1565" w:rsidP="002C1565">
      <w:pPr>
        <w:pStyle w:val="Encabezado2"/>
        <w:ind w:left="900" w:firstLine="0"/>
        <w:rPr>
          <w:rFonts w:ascii="Cambria" w:hAnsi="Cambria"/>
          <w:szCs w:val="23"/>
          <w:lang w:val="es-ES"/>
        </w:rPr>
      </w:pPr>
    </w:p>
    <w:p w14:paraId="4B49D73E" w14:textId="77777777" w:rsidR="002C1565" w:rsidRPr="00437312" w:rsidRDefault="002C1565" w:rsidP="004C4CB6">
      <w:pPr>
        <w:pStyle w:val="Heading1"/>
        <w:rPr>
          <w:sz w:val="23"/>
          <w:szCs w:val="23"/>
        </w:rPr>
      </w:pPr>
      <w:bookmarkStart w:id="7" w:name="_Proceso_de_toma"/>
      <w:bookmarkEnd w:id="7"/>
      <w:r w:rsidRPr="00437312">
        <w:rPr>
          <w:sz w:val="23"/>
          <w:szCs w:val="23"/>
        </w:rPr>
        <w:t>Proceso de toma de consentimiento informado:</w:t>
      </w:r>
    </w:p>
    <w:p w14:paraId="6AD339E4"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rPr>
        <w:t xml:space="preserve">Indique </w:t>
      </w:r>
      <w:r w:rsidRPr="00437312">
        <w:rPr>
          <w:rFonts w:ascii="Cambria" w:hAnsi="Cambria" w:cs="Arial"/>
          <w:b/>
          <w:sz w:val="23"/>
          <w:szCs w:val="23"/>
        </w:rPr>
        <w:t>dónde y en qué momento</w:t>
      </w:r>
      <w:r w:rsidRPr="00437312">
        <w:rPr>
          <w:rFonts w:ascii="Cambria" w:hAnsi="Cambria" w:cs="Arial"/>
          <w:sz w:val="23"/>
          <w:szCs w:val="23"/>
        </w:rPr>
        <w:t xml:space="preserve"> o circunstancia discutirá y obtendrá el consentimiento o asentimiento informado. Distinga los procesos que serán sincrónicos de los no presenciales.</w:t>
      </w:r>
    </w:p>
    <w:p w14:paraId="4460CDE6"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rPr>
        <w:t xml:space="preserve">Informe </w:t>
      </w:r>
      <w:r w:rsidRPr="00437312">
        <w:rPr>
          <w:rFonts w:ascii="Cambria" w:hAnsi="Cambria" w:cs="Arial"/>
          <w:b/>
          <w:sz w:val="23"/>
          <w:szCs w:val="23"/>
        </w:rPr>
        <w:t>quién o quiénes tomará el consentimiento</w:t>
      </w:r>
      <w:r w:rsidRPr="00437312">
        <w:rPr>
          <w:rFonts w:ascii="Cambria" w:hAnsi="Cambria" w:cs="Arial"/>
          <w:sz w:val="23"/>
          <w:szCs w:val="23"/>
        </w:rPr>
        <w:t xml:space="preserve"> informado. Si no será el personal adscrito a la investigación, </w:t>
      </w:r>
      <w:r w:rsidRPr="00437312">
        <w:rPr>
          <w:rFonts w:ascii="Cambria" w:hAnsi="Cambria" w:cs="Arial"/>
          <w:sz w:val="23"/>
          <w:szCs w:val="23"/>
          <w:lang w:val="es-ES"/>
        </w:rPr>
        <w:t>explique la razón</w:t>
      </w:r>
      <w:r w:rsidRPr="00437312">
        <w:rPr>
          <w:rFonts w:ascii="Cambria" w:hAnsi="Cambria" w:cs="Arial"/>
          <w:sz w:val="23"/>
          <w:szCs w:val="23"/>
        </w:rPr>
        <w:t xml:space="preserve">. En este caso, incluya una breve descripción del papel de la persona en la investigación e información de </w:t>
      </w:r>
      <w:r w:rsidRPr="00437312">
        <w:rPr>
          <w:rFonts w:ascii="Cambria" w:hAnsi="Cambria" w:cs="Arial"/>
          <w:sz w:val="23"/>
          <w:szCs w:val="23"/>
          <w:lang w:val="es-ES"/>
        </w:rPr>
        <w:t>cómo</w:t>
      </w:r>
      <w:r w:rsidRPr="00437312">
        <w:rPr>
          <w:rFonts w:ascii="Cambria" w:hAnsi="Cambria" w:cs="Arial"/>
          <w:sz w:val="23"/>
          <w:szCs w:val="23"/>
        </w:rPr>
        <w:t xml:space="preserve"> se le </w:t>
      </w:r>
      <w:r w:rsidRPr="00437312">
        <w:rPr>
          <w:rFonts w:ascii="Cambria" w:hAnsi="Cambria" w:cs="Arial"/>
          <w:sz w:val="23"/>
          <w:szCs w:val="23"/>
          <w:lang w:val="es-ES"/>
        </w:rPr>
        <w:t xml:space="preserve">capacitará </w:t>
      </w:r>
      <w:r w:rsidRPr="00437312">
        <w:rPr>
          <w:rFonts w:ascii="Cambria" w:hAnsi="Cambria" w:cs="Arial"/>
          <w:sz w:val="23"/>
          <w:szCs w:val="23"/>
        </w:rPr>
        <w:t>para que obtenga el consentimiento informado.</w:t>
      </w:r>
    </w:p>
    <w:p w14:paraId="50C7C3F3"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rPr>
        <w:t xml:space="preserve">Indique </w:t>
      </w:r>
      <w:r w:rsidRPr="00437312">
        <w:rPr>
          <w:rFonts w:ascii="Cambria" w:hAnsi="Cambria" w:cs="Arial"/>
          <w:b/>
          <w:sz w:val="23"/>
          <w:szCs w:val="23"/>
        </w:rPr>
        <w:t xml:space="preserve">si proveerá información adicional </w:t>
      </w:r>
      <w:r w:rsidRPr="00437312">
        <w:rPr>
          <w:rFonts w:ascii="Cambria" w:hAnsi="Cambria" w:cs="Arial"/>
          <w:sz w:val="23"/>
          <w:szCs w:val="23"/>
        </w:rPr>
        <w:t xml:space="preserve">a la que se encuentra en la </w:t>
      </w:r>
      <w:r w:rsidRPr="00437312">
        <w:rPr>
          <w:rFonts w:ascii="Cambria" w:hAnsi="Cambria" w:cs="Arial"/>
          <w:b/>
          <w:sz w:val="23"/>
          <w:szCs w:val="23"/>
        </w:rPr>
        <w:t>hoja de consentimiento informado u hoja informativa</w:t>
      </w:r>
      <w:r w:rsidRPr="00437312">
        <w:rPr>
          <w:rFonts w:ascii="Cambria" w:hAnsi="Cambria" w:cs="Arial"/>
          <w:sz w:val="23"/>
          <w:szCs w:val="23"/>
        </w:rPr>
        <w:t xml:space="preserve">. </w:t>
      </w:r>
    </w:p>
    <w:p w14:paraId="1AB5217D"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rPr>
        <w:t xml:space="preserve">Describa cómo </w:t>
      </w:r>
      <w:r w:rsidRPr="00437312">
        <w:rPr>
          <w:rFonts w:ascii="Cambria" w:hAnsi="Cambria" w:cs="Arial"/>
          <w:b/>
          <w:sz w:val="23"/>
          <w:szCs w:val="23"/>
        </w:rPr>
        <w:t xml:space="preserve">corroborará que las personas comprendieron </w:t>
      </w:r>
      <w:r w:rsidRPr="00437312">
        <w:rPr>
          <w:rFonts w:ascii="Cambria" w:hAnsi="Cambria" w:cs="Arial"/>
          <w:sz w:val="23"/>
          <w:szCs w:val="23"/>
        </w:rPr>
        <w:t>la información concerniente a la participación en la investigación.</w:t>
      </w:r>
    </w:p>
    <w:p w14:paraId="31D27494" w14:textId="77777777" w:rsidR="002C1565" w:rsidRPr="00437312" w:rsidRDefault="002C1565" w:rsidP="004C131E">
      <w:pPr>
        <w:pStyle w:val="Notaseinstrucciones"/>
        <w:tabs>
          <w:tab w:val="left" w:pos="1440"/>
        </w:tabs>
        <w:spacing w:before="240" w:after="120"/>
        <w:ind w:left="1800"/>
        <w:rPr>
          <w:rFonts w:ascii="Cambria" w:hAnsi="Cambria" w:cs="Arial"/>
          <w:sz w:val="23"/>
          <w:szCs w:val="23"/>
        </w:rPr>
      </w:pPr>
      <w:r w:rsidRPr="00437312">
        <w:rPr>
          <w:rFonts w:ascii="Cambria" w:hAnsi="Cambria" w:cs="Arial"/>
          <w:sz w:val="23"/>
          <w:szCs w:val="23"/>
        </w:rPr>
        <w:lastRenderedPageBreak/>
        <w:t>Un consentimiento es válido solo cuando la persona entiende en qué consiste su participación en la investigación. El método de corroboración tiene que corresponder a los riesgos y a la complejidad de la investigación, así como a las características de la población bajo estudio. Por ejemplo, en una encuesta en la calle, de riesgo mínimo y con personas adultas, podría ser suficiente una breve introducción y entregar a las personas participantes la hoja de consentimiento u hoja informativa para su lectura. Asimismo, en cuestionarios electrónicos, la persona tiene la opción de comunicarse con el/la investigador/a si tiene dudas o preguntas.</w:t>
      </w:r>
    </w:p>
    <w:p w14:paraId="71CF2622" w14:textId="77777777" w:rsidR="002C1565" w:rsidRPr="00437312" w:rsidRDefault="002C1565" w:rsidP="004C131E">
      <w:pPr>
        <w:pStyle w:val="Notaseinstrucciones"/>
        <w:tabs>
          <w:tab w:val="left" w:pos="1440"/>
        </w:tabs>
        <w:spacing w:before="240" w:after="120"/>
        <w:ind w:left="1800"/>
        <w:rPr>
          <w:rFonts w:ascii="Cambria" w:hAnsi="Cambria" w:cs="Arial"/>
          <w:sz w:val="23"/>
          <w:szCs w:val="23"/>
        </w:rPr>
      </w:pPr>
      <w:r w:rsidRPr="1DF9D1CB">
        <w:rPr>
          <w:rFonts w:ascii="Cambria" w:hAnsi="Cambria" w:cs="Arial"/>
          <w:sz w:val="23"/>
          <w:szCs w:val="23"/>
        </w:rPr>
        <w:t xml:space="preserve">Sin embargo, en una investigación con niños/as que conlleve una intervención médica o psicológica experimental podrían ser necesarias varias secciones de consulta entre el equipo de investigación, la persona posible participante y sus representantes legales. Hacer preguntas con respuestas de “sí” o “no” no necesariamente asegura el entendimiento. Tampoco podría ser adecuado dar a leer la hoja de consentimiento en investigaciones con riesgos mayores al mínimo o con participantes con capacidades limitadas. Una forma de corroborar el entendimiento es que la persona explique en sus propias palabras los detalles relevantes a su posible participación.  </w:t>
      </w:r>
    </w:p>
    <w:p w14:paraId="32F6D46C" w14:textId="77777777" w:rsidR="002C1565" w:rsidRPr="00437312" w:rsidRDefault="002C1565" w:rsidP="00C84114">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rPr>
        <w:t xml:space="preserve">Si alguna persona adulta (según la ley aplicable en el país o estado donde reclute participantes; en Puerto Rico es 21 años o más) no tiene la capacidad mental, física o legal para dar parcial o totalmente su consentimiento informado, describa el procedimiento para obtener el consentimiento de su representante legal. </w:t>
      </w:r>
    </w:p>
    <w:p w14:paraId="424006A1" w14:textId="77777777" w:rsidR="002C1565" w:rsidRPr="00437312" w:rsidRDefault="002C1565" w:rsidP="004C131E">
      <w:pPr>
        <w:pStyle w:val="Notaseinstrucciones"/>
        <w:tabs>
          <w:tab w:val="left" w:pos="1440"/>
        </w:tabs>
        <w:spacing w:before="120" w:after="120"/>
        <w:ind w:left="1440"/>
        <w:rPr>
          <w:rFonts w:ascii="Cambria" w:hAnsi="Cambria" w:cs="Arial"/>
          <w:sz w:val="23"/>
          <w:szCs w:val="23"/>
        </w:rPr>
      </w:pPr>
      <w:r w:rsidRPr="1DF9D1CB">
        <w:rPr>
          <w:rFonts w:ascii="Cambria" w:hAnsi="Cambria" w:cs="Arial"/>
          <w:sz w:val="23"/>
          <w:szCs w:val="23"/>
        </w:rPr>
        <w:t xml:space="preserve">Describa la limitación y explique cómo y quién determinará su capacidad para consentir. Observe que podría ser necesario que una persona profesional cualificada y no relacionada con la investigación determine la capacidad de consentimiento de una persona. Una persona adulta con la capacidad limitada de consentimiento sólo puede participar en la investigación si su representante legal lo autoriza y si la persona también acepta voluntariamente en la medida que sus facultades o limitaciones lo permitan.  </w:t>
      </w:r>
    </w:p>
    <w:p w14:paraId="2D4B2EB3" w14:textId="77777777" w:rsidR="002C1565" w:rsidRPr="00437312" w:rsidRDefault="002C1565" w:rsidP="00D55801">
      <w:pPr>
        <w:pStyle w:val="Notaseinstrucciones"/>
        <w:numPr>
          <w:ilvl w:val="1"/>
          <w:numId w:val="12"/>
        </w:numPr>
        <w:tabs>
          <w:tab w:val="left" w:pos="1440"/>
        </w:tabs>
        <w:spacing w:before="240" w:after="120"/>
        <w:ind w:left="1440" w:hanging="270"/>
        <w:rPr>
          <w:rFonts w:ascii="Cambria" w:hAnsi="Cambria" w:cs="Arial"/>
          <w:sz w:val="23"/>
          <w:szCs w:val="23"/>
        </w:rPr>
      </w:pPr>
      <w:r w:rsidRPr="00437312">
        <w:rPr>
          <w:rFonts w:ascii="Cambria" w:hAnsi="Cambria" w:cs="Arial"/>
          <w:b/>
          <w:sz w:val="23"/>
          <w:szCs w:val="23"/>
        </w:rPr>
        <w:t xml:space="preserve">Corrobore </w:t>
      </w:r>
      <w:r w:rsidRPr="00437312">
        <w:rPr>
          <w:rFonts w:ascii="Cambria" w:hAnsi="Cambria" w:cs="Arial"/>
          <w:sz w:val="23"/>
          <w:szCs w:val="23"/>
        </w:rPr>
        <w:t xml:space="preserve">que responde a la información solicitada: </w:t>
      </w:r>
      <w:r w:rsidRPr="00A12CDE">
        <w:rPr>
          <w:rFonts w:ascii="Cambria" w:hAnsi="Cambria" w:cs="Arial"/>
          <w:b/>
          <w:bCs/>
          <w:sz w:val="23"/>
          <w:szCs w:val="23"/>
        </w:rPr>
        <w:t>cómo</w:t>
      </w:r>
      <w:r w:rsidRPr="00437312">
        <w:rPr>
          <w:rFonts w:ascii="Cambria" w:hAnsi="Cambria" w:cs="Arial"/>
          <w:sz w:val="23"/>
          <w:szCs w:val="23"/>
        </w:rPr>
        <w:t xml:space="preserve">, </w:t>
      </w:r>
      <w:r w:rsidRPr="00A12CDE">
        <w:rPr>
          <w:rFonts w:ascii="Cambria" w:hAnsi="Cambria" w:cs="Arial"/>
          <w:b/>
          <w:bCs/>
          <w:sz w:val="23"/>
          <w:szCs w:val="23"/>
        </w:rPr>
        <w:t>dónde</w:t>
      </w:r>
      <w:r w:rsidRPr="00437312">
        <w:rPr>
          <w:rFonts w:ascii="Cambria" w:hAnsi="Cambria" w:cs="Arial"/>
          <w:sz w:val="23"/>
          <w:szCs w:val="23"/>
        </w:rPr>
        <w:t xml:space="preserve">, </w:t>
      </w:r>
      <w:r w:rsidRPr="00A12CDE">
        <w:rPr>
          <w:rFonts w:ascii="Cambria" w:hAnsi="Cambria" w:cs="Arial"/>
          <w:b/>
          <w:bCs/>
          <w:sz w:val="23"/>
          <w:szCs w:val="23"/>
        </w:rPr>
        <w:t>cuándo</w:t>
      </w:r>
      <w:r w:rsidRPr="00437312">
        <w:rPr>
          <w:rFonts w:ascii="Cambria" w:hAnsi="Cambria" w:cs="Arial"/>
          <w:sz w:val="23"/>
          <w:szCs w:val="23"/>
        </w:rPr>
        <w:t xml:space="preserve"> y </w:t>
      </w:r>
      <w:r w:rsidRPr="00A12CDE">
        <w:rPr>
          <w:rFonts w:ascii="Cambria" w:hAnsi="Cambria" w:cs="Arial"/>
          <w:b/>
          <w:bCs/>
          <w:sz w:val="23"/>
          <w:szCs w:val="23"/>
        </w:rPr>
        <w:t>quién</w:t>
      </w:r>
      <w:r w:rsidRPr="00437312">
        <w:rPr>
          <w:rFonts w:ascii="Cambria" w:hAnsi="Cambria" w:cs="Arial"/>
          <w:sz w:val="23"/>
          <w:szCs w:val="23"/>
        </w:rPr>
        <w:t xml:space="preserve"> tomará el consentimiento informado y corroboración de la comprensión de la persona.</w:t>
      </w:r>
    </w:p>
    <w:p w14:paraId="384B4532" w14:textId="77777777" w:rsidR="002C1565" w:rsidRPr="00437312" w:rsidRDefault="002C1565" w:rsidP="002C1565">
      <w:pPr>
        <w:pStyle w:val="Notaseinstrucciones"/>
        <w:tabs>
          <w:tab w:val="left" w:pos="1440"/>
        </w:tabs>
        <w:spacing w:before="120" w:after="120"/>
        <w:ind w:left="1440"/>
        <w:rPr>
          <w:rFonts w:ascii="Cambria" w:hAnsi="Cambria" w:cs="Arial"/>
          <w:sz w:val="23"/>
          <w:szCs w:val="23"/>
        </w:rPr>
      </w:pPr>
    </w:p>
    <w:p w14:paraId="3AAA6389" w14:textId="77777777" w:rsidR="002C1565" w:rsidRPr="00437312" w:rsidRDefault="002C1565" w:rsidP="004C4CB6">
      <w:pPr>
        <w:pStyle w:val="Heading1"/>
        <w:rPr>
          <w:sz w:val="23"/>
          <w:szCs w:val="23"/>
        </w:rPr>
      </w:pPr>
      <w:bookmarkStart w:id="8" w:name="_Lugares_donde_realizará"/>
      <w:bookmarkEnd w:id="8"/>
      <w:r w:rsidRPr="00437312">
        <w:rPr>
          <w:sz w:val="23"/>
          <w:szCs w:val="23"/>
        </w:rPr>
        <w:t>Lugares donde realizará la investigación y sus etapas:</w:t>
      </w:r>
    </w:p>
    <w:p w14:paraId="35B9467A" w14:textId="77777777" w:rsidR="002C1565" w:rsidRPr="00437312" w:rsidRDefault="002C1565" w:rsidP="00A12CDE">
      <w:pPr>
        <w:pStyle w:val="Notaseinstrucciones"/>
        <w:numPr>
          <w:ilvl w:val="0"/>
          <w:numId w:val="40"/>
        </w:numPr>
        <w:tabs>
          <w:tab w:val="left" w:pos="1440"/>
        </w:tabs>
        <w:spacing w:before="120" w:after="120"/>
        <w:rPr>
          <w:rFonts w:ascii="Cambria" w:hAnsi="Cambria" w:cs="Arial"/>
          <w:sz w:val="23"/>
          <w:szCs w:val="23"/>
        </w:rPr>
      </w:pPr>
      <w:r w:rsidRPr="00437312">
        <w:rPr>
          <w:rFonts w:ascii="Cambria" w:hAnsi="Cambria" w:cs="Arial"/>
          <w:sz w:val="23"/>
          <w:szCs w:val="23"/>
          <w:lang w:val="es-ES"/>
        </w:rPr>
        <w:t>Indique el lugar o medio (si es virtual) donde efectuará las distintas etapas o fases de la i</w:t>
      </w:r>
      <w:r w:rsidRPr="00437312">
        <w:rPr>
          <w:rFonts w:ascii="Cambria" w:hAnsi="Cambria" w:cs="Arial"/>
          <w:sz w:val="23"/>
          <w:szCs w:val="23"/>
        </w:rPr>
        <w:t xml:space="preserve">investigación: </w:t>
      </w:r>
    </w:p>
    <w:p w14:paraId="1FD189A5"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z w:val="23"/>
          <w:szCs w:val="23"/>
        </w:rPr>
      </w:pPr>
      <w:r w:rsidRPr="00437312">
        <w:rPr>
          <w:rFonts w:ascii="Cambria" w:hAnsi="Cambria" w:cs="Arial"/>
          <w:sz w:val="23"/>
          <w:szCs w:val="23"/>
        </w:rPr>
        <w:t xml:space="preserve">contacto inicial, </w:t>
      </w:r>
    </w:p>
    <w:p w14:paraId="449A31D1"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z w:val="23"/>
          <w:szCs w:val="23"/>
        </w:rPr>
      </w:pPr>
      <w:r w:rsidRPr="00437312">
        <w:rPr>
          <w:rFonts w:ascii="Cambria" w:hAnsi="Cambria" w:cs="Arial"/>
          <w:sz w:val="23"/>
          <w:szCs w:val="23"/>
        </w:rPr>
        <w:t xml:space="preserve">reclutamiento, </w:t>
      </w:r>
    </w:p>
    <w:p w14:paraId="6A760593"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z w:val="23"/>
          <w:szCs w:val="23"/>
        </w:rPr>
      </w:pPr>
      <w:r w:rsidRPr="00437312">
        <w:rPr>
          <w:rFonts w:ascii="Cambria" w:hAnsi="Cambria" w:cs="Arial"/>
          <w:sz w:val="23"/>
          <w:szCs w:val="23"/>
        </w:rPr>
        <w:t xml:space="preserve">toma de consentimiento, </w:t>
      </w:r>
    </w:p>
    <w:p w14:paraId="4CC0D2C3"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z w:val="23"/>
          <w:szCs w:val="23"/>
        </w:rPr>
      </w:pPr>
      <w:r w:rsidRPr="00437312">
        <w:rPr>
          <w:rFonts w:ascii="Cambria" w:hAnsi="Cambria" w:cs="Arial"/>
          <w:sz w:val="23"/>
          <w:szCs w:val="23"/>
        </w:rPr>
        <w:lastRenderedPageBreak/>
        <w:t>recopilación de datos (encuesta, entrevista, observaciones, etc.), u</w:t>
      </w:r>
    </w:p>
    <w:p w14:paraId="1C624E12"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z w:val="23"/>
          <w:szCs w:val="23"/>
        </w:rPr>
      </w:pPr>
      <w:r w:rsidRPr="00437312">
        <w:rPr>
          <w:rFonts w:ascii="Cambria" w:hAnsi="Cambria" w:cs="Arial"/>
          <w:sz w:val="23"/>
          <w:szCs w:val="23"/>
        </w:rPr>
        <w:t>otras.</w:t>
      </w:r>
    </w:p>
    <w:p w14:paraId="0259CA1B" w14:textId="77777777" w:rsidR="002C1565" w:rsidRPr="00437312" w:rsidRDefault="002C1565" w:rsidP="00AD1EF4">
      <w:pPr>
        <w:pStyle w:val="Notaseinstrucciones"/>
        <w:numPr>
          <w:ilvl w:val="0"/>
          <w:numId w:val="40"/>
        </w:numPr>
        <w:tabs>
          <w:tab w:val="left" w:pos="1440"/>
        </w:tabs>
        <w:spacing w:before="120" w:after="120"/>
        <w:rPr>
          <w:rFonts w:ascii="Cambria" w:hAnsi="Cambria" w:cs="Arial"/>
          <w:bCs/>
          <w:sz w:val="23"/>
          <w:szCs w:val="23"/>
          <w:lang w:val="es-ES"/>
        </w:rPr>
      </w:pPr>
      <w:r w:rsidRPr="00437312">
        <w:rPr>
          <w:rFonts w:ascii="Cambria" w:hAnsi="Cambria" w:cs="Arial"/>
          <w:sz w:val="23"/>
          <w:szCs w:val="23"/>
        </w:rPr>
        <w:t xml:space="preserve"> Si aplica, indique si el acceso a datos o información identificable o a muestras biológicas requiere llevarse a cabo en un lugar de acceso restringido. </w:t>
      </w:r>
    </w:p>
    <w:p w14:paraId="49AB1ED0" w14:textId="77777777" w:rsidR="002C1565" w:rsidRPr="00437312" w:rsidRDefault="002C1565" w:rsidP="002C1565">
      <w:pPr>
        <w:pStyle w:val="Encabezado2"/>
        <w:ind w:left="900" w:firstLine="0"/>
        <w:rPr>
          <w:rFonts w:ascii="Cambria" w:hAnsi="Cambria"/>
          <w:szCs w:val="23"/>
          <w:lang w:val="es-ES"/>
        </w:rPr>
      </w:pPr>
    </w:p>
    <w:p w14:paraId="44C9E376" w14:textId="77777777" w:rsidR="002C1565" w:rsidRPr="00437312" w:rsidRDefault="004C4CB6" w:rsidP="004C4CB6">
      <w:pPr>
        <w:pStyle w:val="Heading1"/>
        <w:rPr>
          <w:sz w:val="23"/>
          <w:szCs w:val="23"/>
        </w:rPr>
      </w:pPr>
      <w:bookmarkStart w:id="9" w:name="_Riesgos_de_la"/>
      <w:bookmarkEnd w:id="9"/>
      <w:r w:rsidRPr="00437312">
        <w:rPr>
          <w:sz w:val="23"/>
          <w:szCs w:val="23"/>
        </w:rPr>
        <w:t>Riesgos de la investigación y su manejo</w:t>
      </w:r>
      <w:r w:rsidR="002C1565" w:rsidRPr="00437312">
        <w:rPr>
          <w:sz w:val="23"/>
          <w:szCs w:val="23"/>
        </w:rPr>
        <w:t>:</w:t>
      </w:r>
    </w:p>
    <w:p w14:paraId="102804CE" w14:textId="77777777" w:rsidR="002C1565" w:rsidRPr="00437312" w:rsidRDefault="002C1565" w:rsidP="004C131E">
      <w:pPr>
        <w:pStyle w:val="Notaseinstrucciones"/>
        <w:tabs>
          <w:tab w:val="left" w:pos="900"/>
        </w:tabs>
        <w:spacing w:before="120" w:after="120"/>
        <w:ind w:left="900"/>
        <w:rPr>
          <w:rFonts w:ascii="Cambria" w:hAnsi="Cambria" w:cs="Arial"/>
          <w:sz w:val="23"/>
          <w:szCs w:val="23"/>
        </w:rPr>
      </w:pPr>
      <w:r w:rsidRPr="1DF9D1CB">
        <w:rPr>
          <w:rFonts w:ascii="Cambria" w:hAnsi="Cambria" w:cs="Arial"/>
          <w:sz w:val="23"/>
          <w:szCs w:val="23"/>
        </w:rPr>
        <w:t xml:space="preserve">Aunque sean mínimos, toda investigación conlleva riesgos o incomodidades para las personas participantes. </w:t>
      </w:r>
    </w:p>
    <w:p w14:paraId="6A4D0BA1" w14:textId="77777777" w:rsidR="002C1565" w:rsidRPr="00437312" w:rsidRDefault="002C1565" w:rsidP="004C131E">
      <w:pPr>
        <w:pStyle w:val="Notaseinstrucciones"/>
        <w:tabs>
          <w:tab w:val="left" w:pos="810"/>
        </w:tabs>
        <w:spacing w:before="120" w:after="120"/>
        <w:ind w:left="1440"/>
        <w:rPr>
          <w:rFonts w:ascii="Cambria" w:hAnsi="Cambria" w:cs="Arial"/>
          <w:sz w:val="23"/>
          <w:szCs w:val="23"/>
          <w:lang w:val="es-ES"/>
        </w:rPr>
      </w:pPr>
      <w:r w:rsidRPr="00437312">
        <w:rPr>
          <w:rFonts w:ascii="Cambria" w:hAnsi="Cambria" w:cs="Arial"/>
          <w:b/>
          <w:bCs/>
          <w:sz w:val="23"/>
          <w:szCs w:val="23"/>
          <w:lang w:val="es-ES"/>
        </w:rPr>
        <w:t xml:space="preserve">Riesgo </w:t>
      </w:r>
      <w:r w:rsidRPr="00437312">
        <w:rPr>
          <w:rFonts w:ascii="Cambria" w:hAnsi="Cambria" w:cs="Arial"/>
          <w:bCs/>
          <w:sz w:val="23"/>
          <w:szCs w:val="23"/>
          <w:lang w:val="es-ES"/>
        </w:rPr>
        <w:t>es la probabilidad</w:t>
      </w:r>
      <w:r w:rsidRPr="00437312">
        <w:rPr>
          <w:rFonts w:ascii="Cambria" w:hAnsi="Cambria" w:cs="Arial"/>
          <w:sz w:val="23"/>
          <w:szCs w:val="23"/>
          <w:lang w:val="es-ES"/>
        </w:rPr>
        <w:t xml:space="preserve"> de daño o perjuicio físico, psicológico, social, económico o legal que suceda como resultado de la participación en una investigación. Puede variar desde mínimo a significativo.</w:t>
      </w:r>
    </w:p>
    <w:p w14:paraId="28C4138E" w14:textId="77777777" w:rsidR="002C1565" w:rsidRPr="00437312" w:rsidRDefault="002C1565" w:rsidP="004C131E">
      <w:pPr>
        <w:pStyle w:val="Notaseinstrucciones"/>
        <w:tabs>
          <w:tab w:val="left" w:pos="810"/>
        </w:tabs>
        <w:spacing w:before="120" w:after="120"/>
        <w:ind w:left="1440"/>
        <w:rPr>
          <w:rFonts w:ascii="Cambria" w:hAnsi="Cambria" w:cs="Arial"/>
          <w:sz w:val="23"/>
          <w:szCs w:val="23"/>
        </w:rPr>
      </w:pPr>
      <w:r w:rsidRPr="00437312">
        <w:rPr>
          <w:rFonts w:ascii="Cambria" w:hAnsi="Cambria" w:cs="Arial"/>
          <w:b/>
          <w:bCs/>
          <w:sz w:val="23"/>
          <w:szCs w:val="23"/>
          <w:lang w:val="es-ES"/>
        </w:rPr>
        <w:t xml:space="preserve">Riesgo mínimo </w:t>
      </w:r>
      <w:r w:rsidRPr="00437312">
        <w:rPr>
          <w:rFonts w:ascii="Cambria" w:hAnsi="Cambria" w:cs="Arial"/>
          <w:bCs/>
          <w:sz w:val="23"/>
          <w:szCs w:val="23"/>
          <w:lang w:val="es-ES"/>
        </w:rPr>
        <w:t xml:space="preserve">es cuando la </w:t>
      </w:r>
      <w:r w:rsidRPr="00437312">
        <w:rPr>
          <w:rFonts w:ascii="Cambria" w:hAnsi="Cambria" w:cs="Arial"/>
          <w:bCs/>
          <w:sz w:val="23"/>
          <w:szCs w:val="23"/>
        </w:rPr>
        <w:t>probabilidad</w:t>
      </w:r>
      <w:r w:rsidRPr="00437312">
        <w:rPr>
          <w:rFonts w:ascii="Cambria" w:hAnsi="Cambria" w:cs="Arial"/>
          <w:sz w:val="23"/>
          <w:szCs w:val="23"/>
        </w:rPr>
        <w:t xml:space="preserve"> y la </w:t>
      </w:r>
      <w:r w:rsidRPr="00437312">
        <w:rPr>
          <w:rFonts w:ascii="Cambria" w:hAnsi="Cambria" w:cs="Arial"/>
          <w:bCs/>
          <w:sz w:val="23"/>
          <w:szCs w:val="23"/>
        </w:rPr>
        <w:t>magnitud</w:t>
      </w:r>
      <w:r w:rsidRPr="00437312">
        <w:rPr>
          <w:rFonts w:ascii="Cambria" w:hAnsi="Cambria" w:cs="Arial"/>
          <w:sz w:val="23"/>
          <w:szCs w:val="23"/>
        </w:rPr>
        <w:t xml:space="preserve"> del daño o la incomodidad anticipada en la investigación no son mayores en sí mismas que las que se encuentran ordinariamente en la vida diaria o durante la realización de exámenes o pruebas físicas o psicológicas de rutina.</w:t>
      </w:r>
    </w:p>
    <w:p w14:paraId="052EEFED" w14:textId="77777777" w:rsidR="002C1565" w:rsidRPr="00437312" w:rsidRDefault="002C1565" w:rsidP="004C131E">
      <w:pPr>
        <w:pStyle w:val="Notaseinstrucciones"/>
        <w:tabs>
          <w:tab w:val="left" w:pos="900"/>
        </w:tabs>
        <w:spacing w:before="120" w:after="120"/>
        <w:ind w:left="900"/>
        <w:rPr>
          <w:rFonts w:ascii="Cambria" w:hAnsi="Cambria" w:cs="Arial"/>
          <w:spacing w:val="-4"/>
          <w:sz w:val="23"/>
          <w:szCs w:val="23"/>
        </w:rPr>
      </w:pPr>
      <w:r w:rsidRPr="00437312">
        <w:rPr>
          <w:rFonts w:ascii="Cambria" w:hAnsi="Cambria" w:cs="Arial"/>
          <w:spacing w:val="-4"/>
          <w:sz w:val="23"/>
          <w:szCs w:val="23"/>
        </w:rPr>
        <w:t xml:space="preserve">Algunos de los </w:t>
      </w:r>
      <w:r w:rsidRPr="1DF9D1CB">
        <w:rPr>
          <w:rFonts w:ascii="Cambria" w:hAnsi="Cambria" w:cs="Arial"/>
          <w:b/>
          <w:bCs/>
          <w:spacing w:val="-4"/>
          <w:sz w:val="23"/>
          <w:szCs w:val="23"/>
        </w:rPr>
        <w:t>posibles riesgos</w:t>
      </w:r>
      <w:r w:rsidRPr="00437312">
        <w:rPr>
          <w:rFonts w:ascii="Cambria" w:hAnsi="Cambria" w:cs="Arial"/>
          <w:spacing w:val="-4"/>
          <w:sz w:val="23"/>
          <w:szCs w:val="23"/>
        </w:rPr>
        <w:t xml:space="preserve"> son: incomodidad emocional, mental o física, coerción, influencia indebida, daños físicos, pérdida económica, pérdida de servicios o beneficios, límites en el progreso educativo, invasión de la privacidad o que ocurra una brecha o violación de confidencialidad. También hay que considerar si la divulgación de información identificable podría afectar a la persona en su reputación personal, profesional o social (estigmatización), en su capacidad para obtener o mantener un empleo, en su condición económica o en su responsabilidad o situación legal (civil o criminal). </w:t>
      </w:r>
    </w:p>
    <w:p w14:paraId="74B7198E" w14:textId="77777777" w:rsidR="002C1565" w:rsidRPr="00437312" w:rsidRDefault="002C1565" w:rsidP="004C131E">
      <w:pPr>
        <w:pStyle w:val="Notaseinstrucciones"/>
        <w:tabs>
          <w:tab w:val="left" w:pos="810"/>
        </w:tabs>
        <w:spacing w:before="120" w:after="120"/>
        <w:ind w:left="1440"/>
        <w:rPr>
          <w:rFonts w:ascii="Cambria" w:hAnsi="Cambria" w:cs="Arial"/>
          <w:spacing w:val="-4"/>
          <w:sz w:val="23"/>
          <w:szCs w:val="23"/>
        </w:rPr>
      </w:pPr>
      <w:r w:rsidRPr="00437312">
        <w:rPr>
          <w:rFonts w:ascii="Cambria" w:hAnsi="Cambria" w:cs="Arial"/>
          <w:spacing w:val="-4"/>
          <w:sz w:val="23"/>
          <w:szCs w:val="23"/>
          <w:lang w:val="es-ES"/>
        </w:rPr>
        <w:t xml:space="preserve">La </w:t>
      </w:r>
      <w:r w:rsidRPr="00437312">
        <w:rPr>
          <w:rFonts w:ascii="Cambria" w:hAnsi="Cambria" w:cs="Arial"/>
          <w:b/>
          <w:bCs/>
          <w:spacing w:val="-4"/>
          <w:sz w:val="23"/>
          <w:szCs w:val="23"/>
          <w:lang w:val="es-ES"/>
        </w:rPr>
        <w:t xml:space="preserve">coerción o coacción </w:t>
      </w:r>
      <w:r w:rsidRPr="00437312">
        <w:rPr>
          <w:rFonts w:ascii="Cambria" w:hAnsi="Cambria" w:cs="Arial"/>
          <w:spacing w:val="-4"/>
          <w:sz w:val="23"/>
          <w:szCs w:val="23"/>
          <w:lang w:val="es-ES"/>
        </w:rPr>
        <w:t xml:space="preserve">ocurre cuando hay una amenaza explícita o implícita de daño o pérdida con el propósito de obtener o mantener el consentimiento. </w:t>
      </w:r>
    </w:p>
    <w:p w14:paraId="2F5C6136" w14:textId="5CC49FB8" w:rsidR="002C1565" w:rsidRPr="00437312" w:rsidRDefault="002C1565" w:rsidP="004C131E">
      <w:pPr>
        <w:pStyle w:val="Notaseinstrucciones"/>
        <w:tabs>
          <w:tab w:val="left" w:pos="810"/>
        </w:tabs>
        <w:spacing w:before="120" w:after="120"/>
        <w:ind w:left="1440"/>
        <w:rPr>
          <w:rFonts w:ascii="Cambria" w:hAnsi="Cambria" w:cs="Arial"/>
          <w:spacing w:val="-4"/>
          <w:sz w:val="23"/>
          <w:szCs w:val="23"/>
          <w:lang w:val="es-ES"/>
        </w:rPr>
      </w:pPr>
      <w:r w:rsidRPr="00437312">
        <w:rPr>
          <w:rFonts w:ascii="Cambria" w:hAnsi="Cambria" w:cs="Arial"/>
          <w:spacing w:val="-4"/>
          <w:sz w:val="23"/>
          <w:szCs w:val="23"/>
          <w:lang w:val="es-ES"/>
        </w:rPr>
        <w:t xml:space="preserve">La </w:t>
      </w:r>
      <w:r w:rsidRPr="00437312">
        <w:rPr>
          <w:rFonts w:ascii="Cambria" w:hAnsi="Cambria" w:cs="Arial"/>
          <w:b/>
          <w:bCs/>
          <w:spacing w:val="-4"/>
          <w:sz w:val="23"/>
          <w:szCs w:val="23"/>
          <w:lang w:val="es-ES"/>
        </w:rPr>
        <w:t xml:space="preserve">influencia indebida </w:t>
      </w:r>
      <w:r w:rsidRPr="00437312">
        <w:rPr>
          <w:rFonts w:ascii="Cambria" w:hAnsi="Cambria" w:cs="Arial"/>
          <w:spacing w:val="-4"/>
          <w:sz w:val="23"/>
          <w:szCs w:val="23"/>
          <w:lang w:val="es-ES"/>
        </w:rPr>
        <w:t xml:space="preserve">ocurre </w:t>
      </w:r>
      <w:r w:rsidR="00FF2330" w:rsidRPr="00437312">
        <w:rPr>
          <w:rFonts w:ascii="Cambria" w:hAnsi="Cambria" w:cs="Arial"/>
          <w:spacing w:val="-4"/>
          <w:sz w:val="23"/>
          <w:szCs w:val="23"/>
          <w:lang w:val="es-ES"/>
        </w:rPr>
        <w:t xml:space="preserve">por </w:t>
      </w:r>
      <w:r w:rsidRPr="00437312">
        <w:rPr>
          <w:rFonts w:ascii="Cambria" w:hAnsi="Cambria" w:cs="Arial"/>
          <w:spacing w:val="-4"/>
          <w:sz w:val="23"/>
          <w:szCs w:val="23"/>
          <w:lang w:val="es-ES"/>
        </w:rPr>
        <w:t xml:space="preserve">la oferta de una recompensa excesiva o inapropiada con el fin de obtener o mantener el consentimiento. </w:t>
      </w:r>
    </w:p>
    <w:p w14:paraId="060A1B94" w14:textId="77777777" w:rsidR="002C1565" w:rsidRPr="00437312" w:rsidRDefault="002C1565" w:rsidP="002C1565">
      <w:pPr>
        <w:pStyle w:val="Notaseinstrucciones"/>
        <w:spacing w:before="120" w:after="120"/>
        <w:rPr>
          <w:rFonts w:ascii="Cambria" w:hAnsi="Cambria" w:cs="Arial"/>
          <w:sz w:val="23"/>
          <w:szCs w:val="23"/>
          <w:lang w:val="es-ES"/>
        </w:rPr>
      </w:pPr>
    </w:p>
    <w:p w14:paraId="4CD0B0C4"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z w:val="23"/>
          <w:szCs w:val="23"/>
          <w:lang w:val="es-ES"/>
        </w:rPr>
      </w:pPr>
      <w:r w:rsidRPr="00437312">
        <w:rPr>
          <w:rFonts w:ascii="Cambria" w:hAnsi="Cambria" w:cs="Arial"/>
          <w:sz w:val="23"/>
          <w:szCs w:val="23"/>
          <w:lang w:val="es-ES"/>
        </w:rPr>
        <w:t xml:space="preserve">Especifique los </w:t>
      </w:r>
      <w:r w:rsidRPr="00437312">
        <w:rPr>
          <w:rFonts w:ascii="Cambria" w:hAnsi="Cambria" w:cs="Arial"/>
          <w:b/>
          <w:sz w:val="23"/>
          <w:szCs w:val="23"/>
          <w:lang w:val="es-ES"/>
        </w:rPr>
        <w:t>posibles riesgos o incomodidades</w:t>
      </w:r>
      <w:r w:rsidRPr="00437312">
        <w:rPr>
          <w:rFonts w:ascii="Cambria" w:hAnsi="Cambria" w:cs="Arial"/>
          <w:sz w:val="23"/>
          <w:szCs w:val="23"/>
          <w:lang w:val="es-ES"/>
        </w:rPr>
        <w:t xml:space="preserve"> de la investigación para las personas participantes o terceras personas. </w:t>
      </w:r>
    </w:p>
    <w:p w14:paraId="6FFB98C9" w14:textId="4C8CA482" w:rsidR="002C1565" w:rsidRPr="00437312" w:rsidRDefault="002C1565" w:rsidP="00ED7690">
      <w:pPr>
        <w:pStyle w:val="Notaseinstrucciones"/>
        <w:numPr>
          <w:ilvl w:val="1"/>
          <w:numId w:val="12"/>
        </w:numPr>
        <w:tabs>
          <w:tab w:val="left" w:pos="1440"/>
        </w:tabs>
        <w:spacing w:before="240" w:after="120"/>
        <w:rPr>
          <w:rFonts w:ascii="Cambria" w:hAnsi="Cambria" w:cs="Arial"/>
          <w:bCs/>
          <w:sz w:val="23"/>
          <w:szCs w:val="23"/>
          <w:lang w:val="es-ES"/>
        </w:rPr>
      </w:pPr>
      <w:r w:rsidRPr="00437312">
        <w:rPr>
          <w:rFonts w:ascii="Cambria" w:hAnsi="Cambria" w:cs="Arial"/>
          <w:bCs/>
          <w:sz w:val="23"/>
          <w:szCs w:val="23"/>
          <w:lang w:val="es-ES"/>
        </w:rPr>
        <w:t xml:space="preserve">Esta información debe estar en la </w:t>
      </w:r>
      <w:r w:rsidRPr="00437312">
        <w:rPr>
          <w:rFonts w:ascii="Cambria" w:hAnsi="Cambria" w:cs="Arial"/>
          <w:b/>
          <w:bCs/>
          <w:sz w:val="23"/>
          <w:szCs w:val="23"/>
          <w:lang w:val="es-ES"/>
        </w:rPr>
        <w:t>hoja de consentimiento informado</w:t>
      </w:r>
      <w:r w:rsidRPr="00437312">
        <w:rPr>
          <w:rFonts w:ascii="Cambria" w:hAnsi="Cambria" w:cs="Arial"/>
          <w:bCs/>
          <w:sz w:val="23"/>
          <w:szCs w:val="23"/>
          <w:lang w:val="es-ES"/>
        </w:rPr>
        <w:t>.</w:t>
      </w:r>
    </w:p>
    <w:p w14:paraId="22214E3C"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z w:val="23"/>
          <w:szCs w:val="23"/>
          <w:lang w:val="es-ES"/>
        </w:rPr>
      </w:pPr>
      <w:r w:rsidRPr="00574FAB">
        <w:rPr>
          <w:rFonts w:ascii="Cambria" w:hAnsi="Cambria" w:cs="Arial"/>
          <w:sz w:val="23"/>
          <w:szCs w:val="23"/>
          <w:lang w:val="es-ES"/>
        </w:rPr>
        <w:t>Indique</w:t>
      </w:r>
      <w:r w:rsidRPr="00437312">
        <w:rPr>
          <w:rFonts w:ascii="Cambria" w:hAnsi="Cambria" w:cs="Arial"/>
          <w:sz w:val="23"/>
          <w:szCs w:val="23"/>
        </w:rPr>
        <w:t xml:space="preserve"> las </w:t>
      </w:r>
      <w:r w:rsidRPr="00437312">
        <w:rPr>
          <w:rFonts w:ascii="Cambria" w:hAnsi="Cambria" w:cs="Arial"/>
          <w:b/>
          <w:sz w:val="23"/>
          <w:szCs w:val="23"/>
        </w:rPr>
        <w:t xml:space="preserve">medidas que tomará </w:t>
      </w:r>
      <w:r w:rsidRPr="00437312">
        <w:rPr>
          <w:rFonts w:ascii="Cambria" w:hAnsi="Cambria" w:cs="Arial"/>
          <w:sz w:val="23"/>
          <w:szCs w:val="23"/>
        </w:rPr>
        <w:t xml:space="preserve">para minimizar o atender los riesgos o incomodidades de la investigación. </w:t>
      </w:r>
      <w:r w:rsidRPr="00437312">
        <w:rPr>
          <w:rFonts w:ascii="Cambria" w:hAnsi="Cambria" w:cs="Arial"/>
          <w:sz w:val="23"/>
          <w:szCs w:val="23"/>
          <w:lang w:val="es-ES"/>
        </w:rPr>
        <w:t>(</w:t>
      </w:r>
      <w:r w:rsidRPr="00437312">
        <w:rPr>
          <w:rFonts w:ascii="Cambria" w:hAnsi="Cambria" w:cs="Arial"/>
          <w:b/>
          <w:bCs/>
          <w:sz w:val="23"/>
          <w:szCs w:val="23"/>
          <w:lang w:val="es-ES"/>
        </w:rPr>
        <w:t>La hoja de consentimiento informado debe incluir esta información.</w:t>
      </w:r>
      <w:r w:rsidRPr="00437312">
        <w:rPr>
          <w:rFonts w:ascii="Cambria" w:hAnsi="Cambria" w:cs="Arial"/>
          <w:sz w:val="23"/>
          <w:szCs w:val="23"/>
          <w:lang w:val="es-ES"/>
        </w:rPr>
        <w:t>)</w:t>
      </w:r>
    </w:p>
    <w:p w14:paraId="72C306F8" w14:textId="77777777" w:rsidR="002C1565" w:rsidRPr="00437312" w:rsidRDefault="002C1565" w:rsidP="002C1565">
      <w:pPr>
        <w:pStyle w:val="Notaseinstrucciones"/>
        <w:tabs>
          <w:tab w:val="left" w:pos="1440"/>
        </w:tabs>
        <w:spacing w:before="120" w:after="120"/>
        <w:ind w:left="1440"/>
        <w:rPr>
          <w:rFonts w:ascii="Cambria" w:hAnsi="Cambria" w:cs="Arial"/>
          <w:sz w:val="23"/>
          <w:szCs w:val="23"/>
          <w:lang w:val="es-ES"/>
        </w:rPr>
      </w:pPr>
    </w:p>
    <w:p w14:paraId="3EEF5A9F" w14:textId="77777777" w:rsidR="002C1565" w:rsidRPr="00437312" w:rsidRDefault="002C1565" w:rsidP="004C4CB6">
      <w:pPr>
        <w:pStyle w:val="Heading1"/>
        <w:rPr>
          <w:sz w:val="23"/>
          <w:szCs w:val="23"/>
        </w:rPr>
      </w:pPr>
      <w:bookmarkStart w:id="10" w:name="_Beneficios_de_la"/>
      <w:bookmarkEnd w:id="10"/>
      <w:r w:rsidRPr="00437312">
        <w:rPr>
          <w:sz w:val="23"/>
          <w:szCs w:val="23"/>
        </w:rPr>
        <w:t>Beneficios de la investigación:</w:t>
      </w:r>
    </w:p>
    <w:p w14:paraId="7F74496B" w14:textId="77777777" w:rsidR="002C1565" w:rsidRPr="00437312" w:rsidRDefault="002C1565" w:rsidP="00574FAB">
      <w:pPr>
        <w:pStyle w:val="Encabezado2"/>
        <w:numPr>
          <w:ilvl w:val="0"/>
          <w:numId w:val="32"/>
        </w:numPr>
        <w:tabs>
          <w:tab w:val="left" w:pos="1170"/>
        </w:tabs>
        <w:spacing w:after="120"/>
        <w:ind w:left="1170" w:hanging="270"/>
        <w:rPr>
          <w:rFonts w:ascii="Cambria" w:hAnsi="Cambria"/>
          <w:szCs w:val="23"/>
          <w:lang w:val="es-ES"/>
        </w:rPr>
      </w:pPr>
      <w:r w:rsidRPr="00437312">
        <w:rPr>
          <w:rFonts w:ascii="Cambria" w:hAnsi="Cambria"/>
          <w:szCs w:val="23"/>
          <w:lang w:val="es-ES"/>
        </w:rPr>
        <w:t>Beneficios directos para las personas participantes:</w:t>
      </w:r>
    </w:p>
    <w:p w14:paraId="2B318EE6"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b/>
          <w:bCs/>
          <w:sz w:val="23"/>
          <w:szCs w:val="23"/>
          <w:lang w:val="es-ES"/>
        </w:rPr>
      </w:pPr>
      <w:r w:rsidRPr="00437312">
        <w:rPr>
          <w:rFonts w:ascii="Cambria" w:hAnsi="Cambria" w:cs="Arial"/>
          <w:sz w:val="23"/>
          <w:szCs w:val="23"/>
          <w:lang w:val="es-ES"/>
        </w:rPr>
        <w:lastRenderedPageBreak/>
        <w:t xml:space="preserve">Indique si la investigación conllevará beneficios directos para las personas participantes. De ser así, identifique los beneficios que las personas participantes recibirán como resultado de su participación en la investigación. </w:t>
      </w:r>
    </w:p>
    <w:p w14:paraId="2743DF4E"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b/>
          <w:bCs/>
          <w:sz w:val="23"/>
          <w:szCs w:val="23"/>
          <w:lang w:val="es-ES"/>
        </w:rPr>
      </w:pPr>
      <w:r w:rsidRPr="00437312">
        <w:rPr>
          <w:rFonts w:ascii="Cambria" w:hAnsi="Cambria" w:cs="Arial"/>
          <w:sz w:val="23"/>
          <w:szCs w:val="23"/>
          <w:lang w:val="es-ES"/>
        </w:rPr>
        <w:t xml:space="preserve">Distinga los beneficios evidentes de los potenciales o esperados. Por ejemplo, recibir una evaluación médica o psicológica es un beneficio tangible, mientras que adquirir conocimiento al participar en un taller sería un beneficio esperado, pero no comprobado previo a la intervención. </w:t>
      </w:r>
    </w:p>
    <w:p w14:paraId="71DA6D54" w14:textId="77777777" w:rsidR="002C1565" w:rsidRPr="00437312" w:rsidRDefault="002C1565" w:rsidP="00D80489">
      <w:pPr>
        <w:pStyle w:val="Notaseinstrucciones"/>
        <w:numPr>
          <w:ilvl w:val="1"/>
          <w:numId w:val="12"/>
        </w:numPr>
        <w:tabs>
          <w:tab w:val="left" w:pos="1440"/>
        </w:tabs>
        <w:spacing w:before="240" w:after="120"/>
        <w:ind w:left="1440" w:hanging="270"/>
        <w:rPr>
          <w:rFonts w:ascii="Cambria" w:hAnsi="Cambria" w:cs="Arial"/>
          <w:b/>
          <w:bCs/>
          <w:sz w:val="23"/>
          <w:szCs w:val="23"/>
          <w:lang w:val="es-ES"/>
        </w:rPr>
      </w:pPr>
      <w:r w:rsidRPr="00437312">
        <w:rPr>
          <w:rFonts w:ascii="Cambria" w:hAnsi="Cambria" w:cs="Arial"/>
          <w:b/>
          <w:sz w:val="23"/>
          <w:szCs w:val="23"/>
          <w:lang w:val="es-ES"/>
        </w:rPr>
        <w:t xml:space="preserve">Considere </w:t>
      </w:r>
      <w:r w:rsidRPr="00437312">
        <w:rPr>
          <w:rFonts w:ascii="Cambria" w:hAnsi="Cambria" w:cs="Arial"/>
          <w:sz w:val="23"/>
          <w:szCs w:val="23"/>
          <w:lang w:val="es-ES"/>
        </w:rPr>
        <w:t xml:space="preserve">que la mayoría de las investigaciones que se llevan a cabo en este recinto </w:t>
      </w:r>
      <w:r w:rsidRPr="00437312">
        <w:rPr>
          <w:rFonts w:ascii="Cambria" w:hAnsi="Cambria" w:cs="Arial"/>
          <w:b/>
          <w:sz w:val="23"/>
          <w:szCs w:val="23"/>
          <w:u w:val="single"/>
          <w:lang w:val="es-ES"/>
        </w:rPr>
        <w:t xml:space="preserve">no conllevan beneficios directos </w:t>
      </w:r>
      <w:r w:rsidRPr="00437312">
        <w:rPr>
          <w:rFonts w:ascii="Cambria" w:hAnsi="Cambria" w:cs="Arial"/>
          <w:sz w:val="23"/>
          <w:szCs w:val="23"/>
          <w:lang w:val="es-ES"/>
        </w:rPr>
        <w:t>para las personas participantes. Son investigaciones principalmente para recopilar información sin intervenciones con posibles beneficios para las personas participantes.</w:t>
      </w:r>
    </w:p>
    <w:p w14:paraId="63A11FFB" w14:textId="77777777" w:rsidR="002C1565" w:rsidRPr="00437312" w:rsidRDefault="002C1565" w:rsidP="00D80489">
      <w:pPr>
        <w:pStyle w:val="Notaseinstrucciones"/>
        <w:numPr>
          <w:ilvl w:val="1"/>
          <w:numId w:val="12"/>
        </w:numPr>
        <w:tabs>
          <w:tab w:val="left" w:pos="1440"/>
        </w:tabs>
        <w:spacing w:before="240" w:after="120"/>
        <w:ind w:left="1440" w:hanging="270"/>
        <w:rPr>
          <w:rFonts w:ascii="Cambria" w:hAnsi="Cambria" w:cs="Arial"/>
          <w:b/>
          <w:bCs/>
          <w:sz w:val="23"/>
          <w:szCs w:val="23"/>
          <w:lang w:val="es-ES"/>
        </w:rPr>
      </w:pPr>
      <w:r w:rsidRPr="00437312">
        <w:rPr>
          <w:rFonts w:ascii="Cambria" w:hAnsi="Cambria" w:cs="Arial"/>
          <w:b/>
          <w:sz w:val="23"/>
          <w:szCs w:val="23"/>
          <w:lang w:val="es-ES"/>
        </w:rPr>
        <w:t xml:space="preserve">Considere </w:t>
      </w:r>
      <w:r w:rsidRPr="00437312">
        <w:rPr>
          <w:rFonts w:ascii="Cambria" w:hAnsi="Cambria" w:cs="Arial"/>
          <w:sz w:val="23"/>
          <w:szCs w:val="23"/>
          <w:lang w:val="es-ES"/>
        </w:rPr>
        <w:t>que e</w:t>
      </w:r>
      <w:r w:rsidRPr="00437312">
        <w:rPr>
          <w:rFonts w:ascii="Cambria" w:hAnsi="Cambria" w:cs="Arial"/>
          <w:bCs/>
          <w:sz w:val="23"/>
          <w:szCs w:val="23"/>
          <w:lang w:val="es-ES"/>
        </w:rPr>
        <w:t xml:space="preserve">l recibir pagos o incentivos no son beneficios de una investigación. Los beneficios de una investigación están relacionados con las actividades propias del estudio. </w:t>
      </w:r>
    </w:p>
    <w:p w14:paraId="3754D2C0" w14:textId="77777777" w:rsidR="002C1565" w:rsidRPr="00437312" w:rsidRDefault="002C1565" w:rsidP="00574FAB">
      <w:pPr>
        <w:pStyle w:val="Encabezado2"/>
        <w:numPr>
          <w:ilvl w:val="0"/>
          <w:numId w:val="32"/>
        </w:numPr>
        <w:tabs>
          <w:tab w:val="left" w:pos="1170"/>
        </w:tabs>
        <w:spacing w:after="120"/>
        <w:ind w:left="1170" w:hanging="270"/>
        <w:rPr>
          <w:rFonts w:ascii="Cambria" w:hAnsi="Cambria"/>
          <w:szCs w:val="23"/>
          <w:lang w:val="es-ES"/>
        </w:rPr>
      </w:pPr>
      <w:r w:rsidRPr="00437312">
        <w:rPr>
          <w:rFonts w:ascii="Cambria" w:hAnsi="Cambria"/>
          <w:szCs w:val="23"/>
          <w:lang w:val="es-ES"/>
        </w:rPr>
        <w:t>Beneficios o rendimientos esperados de la investigación:</w:t>
      </w:r>
    </w:p>
    <w:p w14:paraId="4C25DF2C"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 xml:space="preserve">Indique los beneficios o el conocimiento que espera genere la investigación. Estos beneficios pueden ser para la disciplina, la academia, la profesión, la ciencia, la población representada por las personas participantes, la comunidad, la sociedad, etc. </w:t>
      </w:r>
    </w:p>
    <w:p w14:paraId="63EF8980" w14:textId="77777777" w:rsidR="002C1565" w:rsidRPr="00437312" w:rsidRDefault="002C1565" w:rsidP="004C4CB6">
      <w:pPr>
        <w:pStyle w:val="Heading1"/>
        <w:rPr>
          <w:sz w:val="23"/>
          <w:szCs w:val="23"/>
        </w:rPr>
      </w:pPr>
      <w:bookmarkStart w:id="11" w:name="_Seguimiento_a_participantes"/>
      <w:bookmarkEnd w:id="11"/>
      <w:r w:rsidRPr="00437312">
        <w:rPr>
          <w:sz w:val="23"/>
          <w:szCs w:val="23"/>
        </w:rPr>
        <w:t>Seguimiento a participantes</w:t>
      </w:r>
      <w:r w:rsidR="00231AAC" w:rsidRPr="00437312">
        <w:rPr>
          <w:sz w:val="23"/>
          <w:szCs w:val="23"/>
        </w:rPr>
        <w:t>:</w:t>
      </w:r>
    </w:p>
    <w:p w14:paraId="777AF0A1"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 xml:space="preserve">Indique si dará seguimiento a las personas participantes durante la investigación o una vez culmine la recopilación de los datos. </w:t>
      </w:r>
    </w:p>
    <w:p w14:paraId="426E375D"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 xml:space="preserve">De haber un seguimiento, explique el propósito y el procedimiento. </w:t>
      </w:r>
    </w:p>
    <w:p w14:paraId="194ED3C3" w14:textId="77777777" w:rsidR="002C1565" w:rsidRPr="00437312" w:rsidRDefault="002C1565" w:rsidP="00574FAB">
      <w:pPr>
        <w:pStyle w:val="Notaseinstrucciones"/>
        <w:numPr>
          <w:ilvl w:val="0"/>
          <w:numId w:val="4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Incluya la cantidad de veces que intentará contactar a la persona o enviar recordatorios.</w:t>
      </w:r>
    </w:p>
    <w:p w14:paraId="001EA5AD" w14:textId="72B46C8C" w:rsidR="002C1565" w:rsidRPr="00437312" w:rsidRDefault="002C1565" w:rsidP="00574FAB">
      <w:pPr>
        <w:pStyle w:val="Notaseinstrucciones"/>
        <w:numPr>
          <w:ilvl w:val="0"/>
          <w:numId w:val="4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Si el seguimiento es para solicitar la revisión de las trascripciones</w:t>
      </w:r>
      <w:r w:rsidR="00843ED8">
        <w:rPr>
          <w:rFonts w:ascii="Cambria" w:hAnsi="Cambria" w:cs="Arial"/>
          <w:spacing w:val="-4"/>
          <w:sz w:val="23"/>
          <w:szCs w:val="23"/>
          <w:lang w:val="es-ES"/>
        </w:rPr>
        <w:t>,</w:t>
      </w:r>
      <w:r w:rsidRPr="00437312">
        <w:rPr>
          <w:rFonts w:ascii="Cambria" w:hAnsi="Cambria" w:cs="Arial"/>
          <w:spacing w:val="-4"/>
          <w:sz w:val="23"/>
          <w:szCs w:val="23"/>
          <w:lang w:val="es-ES"/>
        </w:rPr>
        <w:t xml:space="preserve"> grabaciones</w:t>
      </w:r>
      <w:r w:rsidR="00843ED8">
        <w:rPr>
          <w:rFonts w:ascii="Cambria" w:hAnsi="Cambria" w:cs="Arial"/>
          <w:spacing w:val="-4"/>
          <w:sz w:val="23"/>
          <w:szCs w:val="23"/>
          <w:lang w:val="es-ES"/>
        </w:rPr>
        <w:t xml:space="preserve"> u otro material o datos recopilados</w:t>
      </w:r>
      <w:r w:rsidRPr="00437312">
        <w:rPr>
          <w:rFonts w:ascii="Cambria" w:hAnsi="Cambria" w:cs="Arial"/>
          <w:spacing w:val="-4"/>
          <w:sz w:val="23"/>
          <w:szCs w:val="23"/>
          <w:lang w:val="es-ES"/>
        </w:rPr>
        <w:t>, especifique:</w:t>
      </w:r>
    </w:p>
    <w:p w14:paraId="32C69C6A" w14:textId="0EB51E7D" w:rsidR="002C1565" w:rsidRPr="00437312" w:rsidRDefault="002C1565" w:rsidP="00D80489">
      <w:pPr>
        <w:pStyle w:val="Notaseinstrucciones"/>
        <w:numPr>
          <w:ilvl w:val="1"/>
          <w:numId w:val="1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 xml:space="preserve">El tiempo que le otorgará a la persona para responder. </w:t>
      </w:r>
    </w:p>
    <w:p w14:paraId="086B5BB0" w14:textId="77777777" w:rsidR="002C1565" w:rsidRPr="00437312" w:rsidRDefault="002C1565" w:rsidP="00D80489">
      <w:pPr>
        <w:pStyle w:val="Notaseinstrucciones"/>
        <w:numPr>
          <w:ilvl w:val="1"/>
          <w:numId w:val="10"/>
        </w:numPr>
        <w:tabs>
          <w:tab w:val="left" w:pos="1440"/>
        </w:tabs>
        <w:spacing w:before="120" w:after="120"/>
        <w:rPr>
          <w:rFonts w:ascii="Cambria" w:hAnsi="Cambria" w:cs="Arial"/>
          <w:spacing w:val="-4"/>
          <w:sz w:val="23"/>
          <w:szCs w:val="23"/>
          <w:lang w:val="es-ES"/>
        </w:rPr>
      </w:pPr>
      <w:r w:rsidRPr="00437312">
        <w:rPr>
          <w:rFonts w:ascii="Cambria" w:hAnsi="Cambria" w:cs="Arial"/>
          <w:spacing w:val="-4"/>
          <w:sz w:val="23"/>
          <w:szCs w:val="23"/>
          <w:lang w:val="es-ES"/>
        </w:rPr>
        <w:t>Si utilizará o no el material o datos recopilados si no recibe respuesta de la persona durante el tiempo estipulado.</w:t>
      </w:r>
    </w:p>
    <w:p w14:paraId="19A93440" w14:textId="77777777" w:rsidR="002C1565" w:rsidRPr="00437312" w:rsidRDefault="002C1565" w:rsidP="00D80489">
      <w:pPr>
        <w:pStyle w:val="Notaseinstrucciones"/>
        <w:numPr>
          <w:ilvl w:val="1"/>
          <w:numId w:val="12"/>
        </w:numPr>
        <w:tabs>
          <w:tab w:val="left" w:pos="1440"/>
        </w:tabs>
        <w:spacing w:before="240" w:after="120"/>
        <w:ind w:left="1440" w:hanging="270"/>
        <w:rPr>
          <w:rFonts w:ascii="Cambria" w:hAnsi="Cambria" w:cs="Arial"/>
          <w:spacing w:val="-4"/>
          <w:sz w:val="23"/>
          <w:szCs w:val="23"/>
          <w:lang w:val="es-ES"/>
        </w:rPr>
      </w:pPr>
      <w:r w:rsidRPr="00437312">
        <w:rPr>
          <w:rFonts w:ascii="Cambria" w:hAnsi="Cambria" w:cs="Arial"/>
          <w:b/>
          <w:spacing w:val="-4"/>
          <w:sz w:val="23"/>
          <w:szCs w:val="23"/>
          <w:lang w:val="es-ES"/>
        </w:rPr>
        <w:t xml:space="preserve">Considere </w:t>
      </w:r>
      <w:r w:rsidRPr="00437312">
        <w:rPr>
          <w:rFonts w:ascii="Cambria" w:hAnsi="Cambria" w:cs="Arial"/>
          <w:spacing w:val="-4"/>
          <w:sz w:val="23"/>
          <w:szCs w:val="23"/>
          <w:lang w:val="es-ES"/>
        </w:rPr>
        <w:t>que las condiciones de las personas pueden cambiar y el seguimiento puede implicar riesgos o incomodidades adicionales. Por lo tanto, las personas deben ser advertidas sobre el seguimiento.</w:t>
      </w:r>
    </w:p>
    <w:p w14:paraId="0B462F67" w14:textId="77777777" w:rsidR="002C1565" w:rsidRPr="00437312" w:rsidRDefault="002C1565" w:rsidP="00D80489">
      <w:pPr>
        <w:pStyle w:val="Notaseinstrucciones"/>
        <w:numPr>
          <w:ilvl w:val="1"/>
          <w:numId w:val="12"/>
        </w:numPr>
        <w:tabs>
          <w:tab w:val="left" w:pos="1440"/>
        </w:tabs>
        <w:spacing w:before="240" w:after="120"/>
        <w:ind w:left="1440" w:hanging="270"/>
        <w:rPr>
          <w:rFonts w:ascii="Cambria" w:hAnsi="Cambria" w:cs="Arial"/>
          <w:bCs/>
          <w:sz w:val="23"/>
          <w:szCs w:val="23"/>
          <w:lang w:val="es-ES"/>
        </w:rPr>
      </w:pPr>
      <w:r w:rsidRPr="00437312">
        <w:rPr>
          <w:rFonts w:ascii="Cambria" w:hAnsi="Cambria" w:cs="Arial"/>
          <w:bCs/>
          <w:sz w:val="23"/>
          <w:szCs w:val="23"/>
          <w:lang w:val="es-ES"/>
        </w:rPr>
        <w:t xml:space="preserve">La información debe estar en la </w:t>
      </w:r>
      <w:r w:rsidRPr="00437312">
        <w:rPr>
          <w:rFonts w:ascii="Cambria" w:hAnsi="Cambria" w:cs="Arial"/>
          <w:b/>
          <w:bCs/>
          <w:sz w:val="23"/>
          <w:szCs w:val="23"/>
          <w:lang w:val="es-ES"/>
        </w:rPr>
        <w:t>hoja de consentimiento informado</w:t>
      </w:r>
      <w:r w:rsidRPr="00437312">
        <w:rPr>
          <w:rFonts w:ascii="Cambria" w:hAnsi="Cambria" w:cs="Arial"/>
          <w:bCs/>
          <w:sz w:val="23"/>
          <w:szCs w:val="23"/>
          <w:lang w:val="es-ES"/>
        </w:rPr>
        <w:t>.</w:t>
      </w:r>
    </w:p>
    <w:p w14:paraId="1E954615" w14:textId="77777777" w:rsidR="002C1565" w:rsidRPr="00437312" w:rsidRDefault="002C1565" w:rsidP="002C1565">
      <w:pPr>
        <w:pStyle w:val="Encabezado2"/>
        <w:spacing w:before="120" w:after="120"/>
        <w:ind w:left="900" w:firstLine="0"/>
        <w:rPr>
          <w:rFonts w:ascii="Cambria" w:hAnsi="Cambria"/>
          <w:szCs w:val="23"/>
          <w:lang w:val="es-ES"/>
        </w:rPr>
      </w:pPr>
    </w:p>
    <w:p w14:paraId="5FAE47ED" w14:textId="77777777" w:rsidR="002C1565" w:rsidRPr="00437312" w:rsidRDefault="002C1565" w:rsidP="004C4CB6">
      <w:pPr>
        <w:pStyle w:val="Heading1"/>
        <w:rPr>
          <w:sz w:val="23"/>
          <w:szCs w:val="23"/>
        </w:rPr>
      </w:pPr>
      <w:bookmarkStart w:id="12" w:name="_Privacidad,_confidencialidad_y"/>
      <w:bookmarkEnd w:id="12"/>
      <w:r w:rsidRPr="00437312">
        <w:rPr>
          <w:sz w:val="23"/>
          <w:szCs w:val="23"/>
        </w:rPr>
        <w:t>Privacidad, confidencialidad y manejo de los datos:</w:t>
      </w:r>
    </w:p>
    <w:p w14:paraId="3C0A470F" w14:textId="77777777" w:rsidR="002C1565" w:rsidRPr="00437312" w:rsidRDefault="002C1565" w:rsidP="004C131E">
      <w:pPr>
        <w:pStyle w:val="Notaseinstrucciones"/>
        <w:spacing w:before="240" w:after="120"/>
        <w:ind w:left="900"/>
        <w:rPr>
          <w:rFonts w:ascii="Cambria" w:hAnsi="Cambria" w:cs="Arial"/>
          <w:sz w:val="23"/>
          <w:szCs w:val="23"/>
        </w:rPr>
      </w:pPr>
      <w:r w:rsidRPr="06DFF211">
        <w:rPr>
          <w:rFonts w:ascii="Cambria" w:hAnsi="Cambria" w:cs="Arial"/>
          <w:sz w:val="23"/>
          <w:szCs w:val="23"/>
        </w:rPr>
        <w:lastRenderedPageBreak/>
        <w:t xml:space="preserve">La </w:t>
      </w:r>
      <w:r w:rsidRPr="06DFF211">
        <w:rPr>
          <w:rFonts w:ascii="Cambria" w:hAnsi="Cambria" w:cs="Arial"/>
          <w:b/>
          <w:bCs/>
          <w:sz w:val="23"/>
          <w:szCs w:val="23"/>
        </w:rPr>
        <w:t>privacidad</w:t>
      </w:r>
      <w:r w:rsidRPr="06DFF211">
        <w:rPr>
          <w:rFonts w:ascii="Cambria" w:hAnsi="Cambria" w:cs="Arial"/>
          <w:sz w:val="23"/>
          <w:szCs w:val="23"/>
        </w:rPr>
        <w:t xml:space="preserve"> se refiere a la potestad de cada individuo para controlar el acceso a su persona y a su información. La </w:t>
      </w:r>
      <w:r w:rsidRPr="06DFF211">
        <w:rPr>
          <w:rFonts w:ascii="Cambria" w:hAnsi="Cambria" w:cs="Arial"/>
          <w:b/>
          <w:bCs/>
          <w:sz w:val="23"/>
          <w:szCs w:val="23"/>
        </w:rPr>
        <w:t xml:space="preserve">confidencialidad </w:t>
      </w:r>
      <w:r w:rsidRPr="06DFF211">
        <w:rPr>
          <w:rFonts w:ascii="Cambria" w:hAnsi="Cambria" w:cs="Arial"/>
          <w:sz w:val="23"/>
          <w:szCs w:val="23"/>
        </w:rPr>
        <w:t xml:space="preserve">se refiere al manejo de la información que provee una persona con la expectativa de que su identidad o información identificable no será divulgada.   </w:t>
      </w:r>
    </w:p>
    <w:p w14:paraId="7154DCDE" w14:textId="77777777" w:rsidR="002C1565" w:rsidRPr="00437312" w:rsidRDefault="002C1565" w:rsidP="004C131E">
      <w:pPr>
        <w:pStyle w:val="Notaseinstrucciones"/>
        <w:spacing w:before="120" w:after="120"/>
        <w:ind w:left="900"/>
        <w:rPr>
          <w:rFonts w:ascii="Cambria" w:hAnsi="Cambria" w:cs="Arial"/>
          <w:sz w:val="23"/>
          <w:szCs w:val="23"/>
        </w:rPr>
      </w:pPr>
      <w:r w:rsidRPr="06DFF211">
        <w:rPr>
          <w:rFonts w:ascii="Cambria" w:hAnsi="Cambria" w:cs="Arial"/>
          <w:sz w:val="23"/>
          <w:szCs w:val="23"/>
        </w:rPr>
        <w:t xml:space="preserve">La información </w:t>
      </w:r>
      <w:r w:rsidR="006E47BA" w:rsidRPr="06DFF211">
        <w:rPr>
          <w:rFonts w:ascii="Cambria" w:hAnsi="Cambria" w:cs="Arial"/>
          <w:sz w:val="23"/>
          <w:szCs w:val="23"/>
        </w:rPr>
        <w:t xml:space="preserve">identificable </w:t>
      </w:r>
      <w:r w:rsidRPr="06DFF211">
        <w:rPr>
          <w:rFonts w:ascii="Cambria" w:hAnsi="Cambria" w:cs="Arial"/>
          <w:sz w:val="23"/>
          <w:szCs w:val="23"/>
        </w:rPr>
        <w:t>es confidencial si el personal de la investigación puede relacionarla con la identidad de la persona, pero al divulgar</w:t>
      </w:r>
      <w:r w:rsidR="006E47BA" w:rsidRPr="06DFF211">
        <w:rPr>
          <w:rFonts w:ascii="Cambria" w:hAnsi="Cambria" w:cs="Arial"/>
          <w:sz w:val="23"/>
          <w:szCs w:val="23"/>
        </w:rPr>
        <w:t xml:space="preserve"> los resultados de la investigación </w:t>
      </w:r>
      <w:r w:rsidRPr="06DFF211">
        <w:rPr>
          <w:rFonts w:ascii="Cambria" w:hAnsi="Cambria" w:cs="Arial"/>
          <w:sz w:val="23"/>
          <w:szCs w:val="23"/>
        </w:rPr>
        <w:t xml:space="preserve">toma medidas para evitar </w:t>
      </w:r>
      <w:r w:rsidR="006E47BA" w:rsidRPr="06DFF211">
        <w:rPr>
          <w:rFonts w:ascii="Cambria" w:hAnsi="Cambria" w:cs="Arial"/>
          <w:sz w:val="23"/>
          <w:szCs w:val="23"/>
        </w:rPr>
        <w:t xml:space="preserve">identificar directa o indirectamente a la persona. </w:t>
      </w:r>
      <w:r w:rsidRPr="06DFF211">
        <w:rPr>
          <w:rFonts w:ascii="Cambria" w:hAnsi="Cambria" w:cs="Arial"/>
          <w:sz w:val="23"/>
          <w:szCs w:val="23"/>
        </w:rPr>
        <w:t xml:space="preserve">La información es </w:t>
      </w:r>
      <w:r w:rsidRPr="06DFF211">
        <w:rPr>
          <w:rFonts w:ascii="Cambria" w:hAnsi="Cambria" w:cs="Arial"/>
          <w:b/>
          <w:bCs/>
          <w:sz w:val="23"/>
          <w:szCs w:val="23"/>
        </w:rPr>
        <w:t xml:space="preserve">anónima </w:t>
      </w:r>
      <w:r w:rsidRPr="06DFF211">
        <w:rPr>
          <w:rFonts w:ascii="Cambria" w:hAnsi="Cambria" w:cs="Arial"/>
          <w:sz w:val="23"/>
          <w:szCs w:val="23"/>
        </w:rPr>
        <w:t xml:space="preserve">si el personal de la investigación no puede vincular la identidad de la persona directa (nombre, grabación, fotografía, número de identificación, dirección electrónica, etc.), ni indirectamente (por ejemplo, relacionando variables sociodemográficas). La participación en la investigación </w:t>
      </w:r>
      <w:r w:rsidRPr="06DFF211">
        <w:rPr>
          <w:rFonts w:ascii="Cambria" w:hAnsi="Cambria" w:cs="Arial"/>
          <w:b/>
          <w:bCs/>
          <w:sz w:val="23"/>
          <w:szCs w:val="23"/>
        </w:rPr>
        <w:t>no debe ser considerada anónima</w:t>
      </w:r>
      <w:r w:rsidRPr="06DFF211">
        <w:rPr>
          <w:rFonts w:ascii="Cambria" w:hAnsi="Cambria" w:cs="Arial"/>
          <w:sz w:val="23"/>
          <w:szCs w:val="23"/>
        </w:rPr>
        <w:t xml:space="preserve"> si hay transferencia de información electrónicamente, aunque el/la investigador/a la reciba sin identificadores. </w:t>
      </w:r>
    </w:p>
    <w:p w14:paraId="5FAA295B" w14:textId="79A13C7C" w:rsidR="002C1565" w:rsidRPr="00437312" w:rsidRDefault="002C1565" w:rsidP="004C131E">
      <w:pPr>
        <w:pStyle w:val="Notaseinstrucciones"/>
        <w:spacing w:before="120" w:after="120"/>
        <w:ind w:left="900"/>
        <w:rPr>
          <w:rFonts w:ascii="Cambria" w:hAnsi="Cambria" w:cs="Arial"/>
          <w:sz w:val="23"/>
          <w:szCs w:val="23"/>
        </w:rPr>
      </w:pPr>
      <w:r w:rsidRPr="06DFF211">
        <w:rPr>
          <w:rFonts w:ascii="Cambria" w:hAnsi="Cambria" w:cs="Arial"/>
          <w:sz w:val="23"/>
          <w:szCs w:val="23"/>
        </w:rPr>
        <w:t xml:space="preserve">El propósito de una investigación puede ser </w:t>
      </w:r>
      <w:r w:rsidRPr="06DFF211">
        <w:rPr>
          <w:rFonts w:ascii="Cambria" w:hAnsi="Cambria" w:cs="Arial"/>
          <w:b/>
          <w:bCs/>
          <w:sz w:val="23"/>
          <w:szCs w:val="23"/>
        </w:rPr>
        <w:t>revelar la identidad</w:t>
      </w:r>
      <w:r w:rsidRPr="06DFF211">
        <w:rPr>
          <w:rFonts w:ascii="Cambria" w:hAnsi="Cambria" w:cs="Arial"/>
          <w:sz w:val="23"/>
          <w:szCs w:val="23"/>
        </w:rPr>
        <w:t xml:space="preserve"> de las personas participantes. La identidad también puede </w:t>
      </w:r>
      <w:r w:rsidR="00FF2330" w:rsidRPr="06DFF211">
        <w:rPr>
          <w:rFonts w:ascii="Cambria" w:hAnsi="Cambria" w:cs="Arial"/>
          <w:sz w:val="23"/>
          <w:szCs w:val="23"/>
        </w:rPr>
        <w:t xml:space="preserve">revelarse con la </w:t>
      </w:r>
      <w:r w:rsidRPr="06DFF211">
        <w:rPr>
          <w:rFonts w:ascii="Cambria" w:hAnsi="Cambria" w:cs="Arial"/>
          <w:sz w:val="23"/>
          <w:szCs w:val="23"/>
        </w:rPr>
        <w:t xml:space="preserve">publicación del nombre de la persona, de su imagen, </w:t>
      </w:r>
      <w:r w:rsidR="00FF2330" w:rsidRPr="06DFF211">
        <w:rPr>
          <w:rFonts w:ascii="Cambria" w:hAnsi="Cambria" w:cs="Arial"/>
          <w:sz w:val="23"/>
          <w:szCs w:val="23"/>
        </w:rPr>
        <w:t>o descripción d</w:t>
      </w:r>
      <w:r w:rsidRPr="06DFF211">
        <w:rPr>
          <w:rFonts w:ascii="Cambria" w:hAnsi="Cambria" w:cs="Arial"/>
          <w:sz w:val="23"/>
          <w:szCs w:val="23"/>
        </w:rPr>
        <w:t xml:space="preserve">e sus características o experiencias únicas como, por ejemplo, haber ocupado un puesto que corresponde a una persona durante determinado periodo. </w:t>
      </w:r>
    </w:p>
    <w:p w14:paraId="427891E5" w14:textId="0CD14B85" w:rsidR="002C20A9" w:rsidRDefault="002C1565" w:rsidP="004C131E">
      <w:pPr>
        <w:pStyle w:val="Notaseinstrucciones"/>
        <w:spacing w:before="120" w:after="120"/>
        <w:ind w:left="900"/>
        <w:rPr>
          <w:rFonts w:ascii="Cambria" w:hAnsi="Cambria" w:cs="Arial"/>
          <w:sz w:val="23"/>
          <w:szCs w:val="23"/>
        </w:rPr>
      </w:pPr>
      <w:r w:rsidRPr="06DFF211">
        <w:rPr>
          <w:rFonts w:ascii="Cambria" w:hAnsi="Cambria" w:cs="Arial"/>
          <w:sz w:val="23"/>
          <w:szCs w:val="23"/>
        </w:rPr>
        <w:t xml:space="preserve">La </w:t>
      </w:r>
      <w:r w:rsidRPr="06DFF211">
        <w:rPr>
          <w:rFonts w:ascii="Cambria" w:hAnsi="Cambria" w:cs="Arial"/>
          <w:b/>
          <w:bCs/>
          <w:sz w:val="23"/>
          <w:szCs w:val="23"/>
        </w:rPr>
        <w:t>confidencialidad</w:t>
      </w:r>
      <w:r w:rsidRPr="06DFF211">
        <w:rPr>
          <w:rFonts w:ascii="Cambria" w:hAnsi="Cambria" w:cs="Arial"/>
          <w:sz w:val="23"/>
          <w:szCs w:val="23"/>
        </w:rPr>
        <w:t xml:space="preserve"> puede estar </w:t>
      </w:r>
      <w:r w:rsidRPr="06DFF211">
        <w:rPr>
          <w:rFonts w:ascii="Cambria" w:hAnsi="Cambria" w:cs="Arial"/>
          <w:b/>
          <w:bCs/>
          <w:sz w:val="23"/>
          <w:szCs w:val="23"/>
        </w:rPr>
        <w:t>limitada</w:t>
      </w:r>
      <w:r w:rsidRPr="06DFF211">
        <w:rPr>
          <w:rFonts w:ascii="Cambria" w:hAnsi="Cambria" w:cs="Arial"/>
          <w:sz w:val="23"/>
          <w:szCs w:val="23"/>
        </w:rPr>
        <w:t xml:space="preserve"> por la ley o la ética profesional. Además, también está limitada si la información se obtiene y comparte entre un grupo de participantes (por ejemplo, en grupos focales o de discusión). </w:t>
      </w:r>
    </w:p>
    <w:p w14:paraId="544AEAC2" w14:textId="77777777" w:rsidR="002C20A9" w:rsidRPr="00437312" w:rsidRDefault="002C20A9" w:rsidP="002C20A9">
      <w:pPr>
        <w:pStyle w:val="Notaseinstrucciones"/>
        <w:spacing w:before="120" w:after="120"/>
        <w:ind w:left="990"/>
        <w:rPr>
          <w:rFonts w:ascii="Cambria" w:hAnsi="Cambria" w:cs="Arial"/>
          <w:sz w:val="23"/>
          <w:szCs w:val="23"/>
        </w:rPr>
      </w:pPr>
    </w:p>
    <w:p w14:paraId="39AD5CD8" w14:textId="77777777" w:rsidR="002C1565" w:rsidRPr="00437312" w:rsidRDefault="002C1565" w:rsidP="00231AAC">
      <w:pPr>
        <w:pStyle w:val="Encabezado2"/>
        <w:numPr>
          <w:ilvl w:val="0"/>
          <w:numId w:val="36"/>
        </w:numPr>
        <w:spacing w:before="120" w:after="120"/>
        <w:rPr>
          <w:rFonts w:ascii="Cambria" w:hAnsi="Cambria"/>
          <w:szCs w:val="23"/>
        </w:rPr>
      </w:pPr>
      <w:r w:rsidRPr="00437312">
        <w:rPr>
          <w:rFonts w:ascii="Cambria" w:hAnsi="Cambria"/>
          <w:szCs w:val="23"/>
        </w:rPr>
        <w:t>Uso de fotos y grabaciones de audio o video</w:t>
      </w:r>
    </w:p>
    <w:p w14:paraId="4535F3BB" w14:textId="77777777" w:rsidR="00574FAB" w:rsidRDefault="002C1565" w:rsidP="00574FAB">
      <w:pPr>
        <w:pStyle w:val="Notaseinstrucciones"/>
        <w:numPr>
          <w:ilvl w:val="0"/>
          <w:numId w:val="41"/>
        </w:numPr>
        <w:tabs>
          <w:tab w:val="left" w:pos="1620"/>
        </w:tabs>
        <w:spacing w:before="240" w:after="120"/>
        <w:rPr>
          <w:rFonts w:ascii="Cambria" w:hAnsi="Cambria" w:cs="Arial"/>
          <w:sz w:val="23"/>
          <w:szCs w:val="23"/>
          <w:lang w:val="es-ES"/>
        </w:rPr>
      </w:pPr>
      <w:r w:rsidRPr="00437312">
        <w:rPr>
          <w:rFonts w:ascii="Cambria" w:hAnsi="Cambria" w:cs="Arial"/>
          <w:sz w:val="23"/>
          <w:szCs w:val="23"/>
        </w:rPr>
        <w:t>Especifique el medio: grabaciones de audio, video, fotos u otros.</w:t>
      </w:r>
    </w:p>
    <w:p w14:paraId="0B519A5E" w14:textId="77777777" w:rsidR="00574FAB" w:rsidRDefault="002C1565" w:rsidP="00574FAB">
      <w:pPr>
        <w:pStyle w:val="Notaseinstrucciones"/>
        <w:numPr>
          <w:ilvl w:val="0"/>
          <w:numId w:val="41"/>
        </w:numPr>
        <w:tabs>
          <w:tab w:val="left" w:pos="1620"/>
        </w:tabs>
        <w:spacing w:before="240" w:after="120"/>
        <w:rPr>
          <w:rFonts w:ascii="Cambria" w:hAnsi="Cambria" w:cs="Arial"/>
          <w:sz w:val="23"/>
          <w:szCs w:val="23"/>
          <w:lang w:val="es-ES"/>
        </w:rPr>
      </w:pPr>
      <w:r w:rsidRPr="00574FAB">
        <w:rPr>
          <w:rFonts w:ascii="Cambria" w:hAnsi="Cambria" w:cs="Arial"/>
          <w:sz w:val="23"/>
          <w:szCs w:val="23"/>
        </w:rPr>
        <w:t xml:space="preserve">Indique el propósito y el </w:t>
      </w:r>
      <w:r w:rsidRPr="00574FAB">
        <w:rPr>
          <w:rFonts w:ascii="Cambria" w:hAnsi="Cambria" w:cs="Arial"/>
          <w:bCs/>
          <w:sz w:val="23"/>
          <w:szCs w:val="23"/>
        </w:rPr>
        <w:t>uso</w:t>
      </w:r>
      <w:r w:rsidRPr="00574FAB">
        <w:rPr>
          <w:rFonts w:ascii="Cambria" w:hAnsi="Cambria" w:cs="Arial"/>
          <w:sz w:val="23"/>
          <w:szCs w:val="23"/>
        </w:rPr>
        <w:t xml:space="preserve"> que le dará a las fotos o a las grabaciones de audio o video. </w:t>
      </w:r>
    </w:p>
    <w:p w14:paraId="36A5FB8D" w14:textId="370664B1" w:rsidR="002C1565" w:rsidRPr="00574FAB" w:rsidRDefault="002C1565" w:rsidP="00574FAB">
      <w:pPr>
        <w:pStyle w:val="Notaseinstrucciones"/>
        <w:numPr>
          <w:ilvl w:val="0"/>
          <w:numId w:val="41"/>
        </w:numPr>
        <w:tabs>
          <w:tab w:val="left" w:pos="1620"/>
        </w:tabs>
        <w:spacing w:before="240" w:after="120"/>
        <w:rPr>
          <w:rFonts w:ascii="Cambria" w:hAnsi="Cambria" w:cs="Arial"/>
          <w:sz w:val="23"/>
          <w:szCs w:val="23"/>
          <w:lang w:val="es-ES"/>
        </w:rPr>
      </w:pPr>
      <w:r w:rsidRPr="00574FAB">
        <w:rPr>
          <w:rFonts w:ascii="Cambria" w:hAnsi="Cambria" w:cs="Arial"/>
          <w:sz w:val="23"/>
          <w:szCs w:val="23"/>
        </w:rPr>
        <w:t xml:space="preserve">Especifique si publicará o divulgará parcial o totalmente el material y si la persona será o no identificada directa o indirectamente. </w:t>
      </w:r>
    </w:p>
    <w:p w14:paraId="18B02100" w14:textId="77777777" w:rsidR="002C1565" w:rsidRPr="00437312" w:rsidRDefault="002C1565" w:rsidP="00574FAB">
      <w:pPr>
        <w:pStyle w:val="Notaseinstrucciones"/>
        <w:numPr>
          <w:ilvl w:val="1"/>
          <w:numId w:val="12"/>
        </w:numPr>
        <w:tabs>
          <w:tab w:val="left" w:pos="1440"/>
        </w:tabs>
        <w:spacing w:before="240" w:after="120"/>
        <w:ind w:left="1440" w:hanging="270"/>
        <w:rPr>
          <w:rFonts w:ascii="Cambria" w:hAnsi="Cambria" w:cs="Arial"/>
          <w:bCs/>
          <w:sz w:val="23"/>
          <w:szCs w:val="23"/>
          <w:lang w:val="es-ES"/>
        </w:rPr>
      </w:pPr>
      <w:r w:rsidRPr="00437312">
        <w:rPr>
          <w:rFonts w:ascii="Cambria" w:hAnsi="Cambria" w:cs="Arial"/>
          <w:bCs/>
          <w:sz w:val="23"/>
          <w:szCs w:val="23"/>
          <w:lang w:val="es-ES"/>
        </w:rPr>
        <w:t xml:space="preserve">Esta información debe estar en la </w:t>
      </w:r>
      <w:r w:rsidRPr="00437312">
        <w:rPr>
          <w:rFonts w:ascii="Cambria" w:hAnsi="Cambria" w:cs="Arial"/>
          <w:b/>
          <w:bCs/>
          <w:sz w:val="23"/>
          <w:szCs w:val="23"/>
          <w:lang w:val="es-ES"/>
        </w:rPr>
        <w:t>hoja de consentimiento informado</w:t>
      </w:r>
      <w:r w:rsidRPr="00437312">
        <w:rPr>
          <w:rFonts w:ascii="Cambria" w:hAnsi="Cambria" w:cs="Arial"/>
          <w:bCs/>
          <w:sz w:val="23"/>
          <w:szCs w:val="23"/>
          <w:lang w:val="es-ES"/>
        </w:rPr>
        <w:t>.</w:t>
      </w:r>
    </w:p>
    <w:p w14:paraId="37EEA922" w14:textId="77777777" w:rsidR="002C1565" w:rsidRPr="00437312" w:rsidRDefault="002C1565" w:rsidP="002C1565">
      <w:pPr>
        <w:pStyle w:val="Notaseinstrucciones"/>
        <w:tabs>
          <w:tab w:val="left" w:pos="1440"/>
        </w:tabs>
        <w:spacing w:before="120" w:after="120"/>
        <w:ind w:left="1440"/>
        <w:rPr>
          <w:rFonts w:ascii="Cambria" w:hAnsi="Cambria" w:cs="Arial"/>
          <w:sz w:val="23"/>
          <w:szCs w:val="23"/>
          <w:lang w:val="es-ES"/>
        </w:rPr>
      </w:pPr>
    </w:p>
    <w:p w14:paraId="59DB56AA" w14:textId="77777777" w:rsidR="002C1565" w:rsidRPr="00437312" w:rsidRDefault="002C1565" w:rsidP="00231AAC">
      <w:pPr>
        <w:pStyle w:val="Encabezado2"/>
        <w:numPr>
          <w:ilvl w:val="0"/>
          <w:numId w:val="36"/>
        </w:numPr>
        <w:spacing w:before="120" w:after="120"/>
        <w:rPr>
          <w:rFonts w:ascii="Cambria" w:hAnsi="Cambria"/>
          <w:szCs w:val="23"/>
          <w:lang w:val="es-ES"/>
        </w:rPr>
      </w:pPr>
      <w:r w:rsidRPr="00437312">
        <w:rPr>
          <w:rFonts w:ascii="Cambria" w:hAnsi="Cambria"/>
          <w:szCs w:val="23"/>
          <w:lang w:val="es-ES"/>
        </w:rPr>
        <w:t>Divulgación de los resultados y manejo de la confidencialidad:</w:t>
      </w:r>
    </w:p>
    <w:p w14:paraId="4E98A561" w14:textId="77777777" w:rsidR="002C1565" w:rsidRPr="00437312" w:rsidRDefault="002C1565" w:rsidP="06DFF211">
      <w:pPr>
        <w:pStyle w:val="Notaseinstrucciones"/>
        <w:tabs>
          <w:tab w:val="left" w:pos="1440"/>
        </w:tabs>
        <w:spacing w:before="240" w:after="120"/>
        <w:ind w:left="1260"/>
        <w:rPr>
          <w:rFonts w:ascii="Cambria" w:hAnsi="Cambria" w:cs="Arial"/>
          <w:sz w:val="23"/>
          <w:szCs w:val="23"/>
        </w:rPr>
      </w:pPr>
      <w:r w:rsidRPr="06DFF211">
        <w:rPr>
          <w:rFonts w:ascii="Cambria" w:hAnsi="Cambria" w:cs="Arial"/>
          <w:sz w:val="23"/>
          <w:szCs w:val="23"/>
        </w:rPr>
        <w:t xml:space="preserve">Explique cómo publicará o divulgará los datos o resultados de la investigación. </w:t>
      </w:r>
    </w:p>
    <w:p w14:paraId="510D4A1C" w14:textId="77777777" w:rsidR="002C1565" w:rsidRPr="00437312" w:rsidRDefault="002C1565" w:rsidP="06DFF211">
      <w:pPr>
        <w:pStyle w:val="Notaseinstrucciones"/>
        <w:tabs>
          <w:tab w:val="left" w:pos="1440"/>
        </w:tabs>
        <w:spacing w:before="240" w:after="120"/>
        <w:ind w:left="1260"/>
        <w:rPr>
          <w:rFonts w:ascii="Cambria" w:hAnsi="Cambria" w:cs="Arial"/>
          <w:sz w:val="23"/>
          <w:szCs w:val="23"/>
        </w:rPr>
      </w:pPr>
      <w:r w:rsidRPr="06DFF211">
        <w:rPr>
          <w:rFonts w:ascii="Cambria" w:hAnsi="Cambria" w:cs="Arial"/>
          <w:b/>
          <w:bCs/>
          <w:sz w:val="23"/>
          <w:szCs w:val="23"/>
        </w:rPr>
        <w:t>Según aplique:</w:t>
      </w:r>
    </w:p>
    <w:p w14:paraId="05E10624"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Detalle las medidas que tomará para proteger la identidad de las personas participantes al divulgar los resultados</w:t>
      </w:r>
      <w:r w:rsidRPr="00437312">
        <w:rPr>
          <w:rFonts w:ascii="Cambria" w:hAnsi="Cambria" w:cs="Arial"/>
          <w:sz w:val="23"/>
          <w:szCs w:val="23"/>
          <w:lang w:val="es-ES"/>
        </w:rPr>
        <w:t>.</w:t>
      </w:r>
      <w:r w:rsidRPr="00437312">
        <w:rPr>
          <w:rFonts w:ascii="Cambria" w:hAnsi="Cambria" w:cs="Arial"/>
          <w:sz w:val="23"/>
          <w:szCs w:val="23"/>
        </w:rPr>
        <w:t xml:space="preserve"> </w:t>
      </w:r>
    </w:p>
    <w:p w14:paraId="24B5511F"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lastRenderedPageBreak/>
        <w:t xml:space="preserve">Informe si publicará información que pudiera identificar indirectamente o aludir a una persona, aunque no divulgue su nombre, por ejemplo, por asociación con el puesto o características que posea una o pocas personas.  </w:t>
      </w:r>
    </w:p>
    <w:p w14:paraId="5AF5D506"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Indique si divulgará o no información que identifique a la población, comunidad o sector al cual pertenecen las personas participantes. Considere la posibilidad de identificación indirecta de una persona por asociación con la población según el nivel de especificaciones para describirla (por ejemplo, si divulga el nombre de una escuela o empresa). También corrobore que no divulgará información que pueda afectar socialmente o estigmatizar a un sector específico e identificable.  Si interesa divulgar un descripción muy específica o identificable, por respeto podría ser necesario informar o solicitar permiso del grupo o la comunidad aludida.</w:t>
      </w:r>
    </w:p>
    <w:p w14:paraId="23FA1AF4"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 xml:space="preserve">Informe si divulgará o no el nombre del lugar o institución donde reclutó a las personas participantes. Observe que podría ser necesario el permiso institucional para divulgar información identificable de la institución.  </w:t>
      </w:r>
    </w:p>
    <w:p w14:paraId="4CE8B8F7"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 xml:space="preserve">Si la investigación requiere que la identidad de las personas participantes sea revelada, indíquelo y explíquelo. </w:t>
      </w:r>
    </w:p>
    <w:p w14:paraId="170CA9A9" w14:textId="77777777" w:rsidR="002C1565" w:rsidRPr="00437312" w:rsidRDefault="002C1565" w:rsidP="002C1565">
      <w:pPr>
        <w:pStyle w:val="Encabezado2"/>
        <w:spacing w:after="120"/>
        <w:ind w:left="1267" w:firstLine="0"/>
        <w:rPr>
          <w:rFonts w:ascii="Cambria" w:hAnsi="Cambria"/>
          <w:szCs w:val="23"/>
          <w:lang w:val="es-ES"/>
        </w:rPr>
      </w:pPr>
      <w:r w:rsidRPr="00437312">
        <w:rPr>
          <w:rFonts w:ascii="Cambria" w:hAnsi="Cambria"/>
          <w:szCs w:val="23"/>
          <w:lang w:val="es-ES"/>
        </w:rPr>
        <w:t>Además, si aplica incluya otras medidas para el manejo de la privacidad y la confidencialidad:</w:t>
      </w:r>
    </w:p>
    <w:p w14:paraId="5BD56846" w14:textId="77777777" w:rsidR="002C1565" w:rsidRPr="00437312"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Indique cómo proveerá privacidad a las personas participantes durante el contacto inicial, el reclutamiento, interacción, intervención o recopilación de los datos, según aplique o sea necesario.</w:t>
      </w:r>
    </w:p>
    <w:p w14:paraId="13626EC7" w14:textId="256C0676" w:rsidR="00574FAB" w:rsidRPr="00574FAB" w:rsidRDefault="002C1565" w:rsidP="00574FAB">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 xml:space="preserve">Identifique cuando las circunstancias de la investigación limitan la privacidad, por ejemplo, cuando es necesaria la presencia terceras personas como, por ejemplo, traductores/as, intérpretes u oficiales de seguridad en escenarios penales. </w:t>
      </w:r>
    </w:p>
    <w:p w14:paraId="2A370737" w14:textId="77777777" w:rsidR="002C1565" w:rsidRPr="00437312" w:rsidRDefault="002C1565" w:rsidP="00574FAB">
      <w:pPr>
        <w:pStyle w:val="Notaseinstrucciones"/>
        <w:numPr>
          <w:ilvl w:val="0"/>
          <w:numId w:val="17"/>
        </w:numPr>
        <w:tabs>
          <w:tab w:val="left" w:pos="1440"/>
        </w:tabs>
        <w:spacing w:before="240" w:after="120"/>
        <w:ind w:left="1628" w:hanging="274"/>
        <w:rPr>
          <w:rFonts w:ascii="Cambria" w:hAnsi="Cambria" w:cs="Arial"/>
          <w:sz w:val="23"/>
          <w:szCs w:val="23"/>
        </w:rPr>
      </w:pPr>
      <w:r w:rsidRPr="00437312">
        <w:rPr>
          <w:rFonts w:ascii="Cambria" w:hAnsi="Cambria" w:cs="Arial"/>
          <w:sz w:val="23"/>
          <w:szCs w:val="23"/>
        </w:rPr>
        <w:t xml:space="preserve">Considere que el lugar donde interactúe con la persona debe tener las condiciones adecuadas para proveer privacidad.  </w:t>
      </w:r>
    </w:p>
    <w:p w14:paraId="1C1C853A" w14:textId="77777777" w:rsidR="002C1565" w:rsidRPr="00437312" w:rsidRDefault="002C1565" w:rsidP="00574FAB">
      <w:pPr>
        <w:pStyle w:val="Notaseinstrucciones"/>
        <w:numPr>
          <w:ilvl w:val="0"/>
          <w:numId w:val="17"/>
        </w:numPr>
        <w:tabs>
          <w:tab w:val="left" w:pos="1440"/>
        </w:tabs>
        <w:spacing w:before="240" w:after="120"/>
        <w:ind w:left="1628" w:hanging="274"/>
        <w:rPr>
          <w:rFonts w:ascii="Cambria" w:hAnsi="Cambria" w:cs="Arial"/>
          <w:sz w:val="23"/>
          <w:szCs w:val="23"/>
        </w:rPr>
      </w:pPr>
      <w:r w:rsidRPr="00437312">
        <w:rPr>
          <w:rFonts w:ascii="Cambria" w:hAnsi="Cambria" w:cs="Arial"/>
          <w:sz w:val="23"/>
          <w:szCs w:val="23"/>
        </w:rPr>
        <w:t xml:space="preserve">Observe que debe haber una correspondencia entre el rigor en el manejo de la privacidad con los riesgos, especialmente los asociados a la seguridad de la persona participante y a la protección de su identidad. </w:t>
      </w:r>
    </w:p>
    <w:p w14:paraId="0D2FB70C" w14:textId="77777777" w:rsidR="002C1565" w:rsidRPr="00437312" w:rsidRDefault="002C1565" w:rsidP="00574FAB">
      <w:pPr>
        <w:pStyle w:val="Notaseinstrucciones"/>
        <w:numPr>
          <w:ilvl w:val="0"/>
          <w:numId w:val="17"/>
        </w:numPr>
        <w:tabs>
          <w:tab w:val="left" w:pos="1440"/>
        </w:tabs>
        <w:spacing w:before="240" w:after="120"/>
        <w:ind w:left="1628" w:hanging="274"/>
        <w:rPr>
          <w:rFonts w:ascii="Cambria" w:hAnsi="Cambria" w:cs="Arial"/>
          <w:color w:val="538135"/>
          <w:sz w:val="23"/>
          <w:szCs w:val="23"/>
          <w:lang w:val="es-ES"/>
        </w:rPr>
      </w:pPr>
      <w:r w:rsidRPr="00437312">
        <w:rPr>
          <w:rFonts w:ascii="Cambria" w:hAnsi="Cambria" w:cs="Arial"/>
          <w:sz w:val="23"/>
          <w:szCs w:val="23"/>
          <w:lang w:val="es-ES"/>
        </w:rPr>
        <w:t xml:space="preserve">Esta información debe estar en la </w:t>
      </w:r>
      <w:r w:rsidRPr="00437312">
        <w:rPr>
          <w:rFonts w:ascii="Cambria" w:hAnsi="Cambria" w:cs="Arial"/>
          <w:b/>
          <w:bCs/>
          <w:sz w:val="23"/>
          <w:szCs w:val="23"/>
          <w:lang w:val="es-ES"/>
        </w:rPr>
        <w:t>hoja de consentimiento informado</w:t>
      </w:r>
      <w:r w:rsidRPr="00437312">
        <w:rPr>
          <w:rFonts w:ascii="Cambria" w:hAnsi="Cambria" w:cs="Arial"/>
          <w:color w:val="538135"/>
          <w:sz w:val="23"/>
          <w:szCs w:val="23"/>
          <w:lang w:val="es-ES"/>
        </w:rPr>
        <w:t>.</w:t>
      </w:r>
    </w:p>
    <w:p w14:paraId="7A8E0AF1" w14:textId="77777777" w:rsidR="002C1565" w:rsidRPr="00437312" w:rsidRDefault="002C1565" w:rsidP="002C1565">
      <w:pPr>
        <w:pStyle w:val="Notaseinstrucciones"/>
        <w:spacing w:before="120" w:after="120"/>
        <w:ind w:left="1260"/>
        <w:rPr>
          <w:rFonts w:ascii="Cambria" w:hAnsi="Cambria" w:cs="Arial"/>
          <w:sz w:val="23"/>
          <w:szCs w:val="23"/>
          <w:lang w:val="es-ES"/>
        </w:rPr>
      </w:pPr>
    </w:p>
    <w:p w14:paraId="3646B99C" w14:textId="77777777" w:rsidR="002C1565" w:rsidRPr="00437312" w:rsidRDefault="002C1565" w:rsidP="00231AAC">
      <w:pPr>
        <w:pStyle w:val="Encabezado2"/>
        <w:numPr>
          <w:ilvl w:val="0"/>
          <w:numId w:val="36"/>
        </w:numPr>
        <w:rPr>
          <w:rFonts w:ascii="Cambria" w:hAnsi="Cambria"/>
          <w:szCs w:val="23"/>
          <w:lang w:val="es-ES"/>
        </w:rPr>
      </w:pPr>
      <w:r w:rsidRPr="00437312">
        <w:rPr>
          <w:rFonts w:ascii="Cambria" w:hAnsi="Cambria"/>
          <w:szCs w:val="23"/>
        </w:rPr>
        <w:t>Uso, almacenamiento de los datos, materiales o documentos con información de participantes o sujetos de estudio</w:t>
      </w:r>
    </w:p>
    <w:p w14:paraId="524B6B77"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lastRenderedPageBreak/>
        <w:t>Identifique a la persona responsable o custodia de los documentos, materiales, datos o especímenes que contienen información de las personas participantes o sujetos de estudio.</w:t>
      </w:r>
    </w:p>
    <w:p w14:paraId="32668D3F"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 xml:space="preserve">Especifique el tipo de documento, material o datos:  </w:t>
      </w:r>
    </w:p>
    <w:p w14:paraId="23457BA3"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Información de contacto de las personas participantes</w:t>
      </w:r>
    </w:p>
    <w:p w14:paraId="3BA4D636"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Hojas de consentimiento/asentimiento firmadas por las personas participantes</w:t>
      </w:r>
    </w:p>
    <w:p w14:paraId="3DBA9FB9"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Formularios o cuestionarios</w:t>
      </w:r>
    </w:p>
    <w:p w14:paraId="3B8E4856"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Expedientes</w:t>
      </w:r>
    </w:p>
    <w:p w14:paraId="5C79D3B2"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Transcripciones</w:t>
      </w:r>
    </w:p>
    <w:p w14:paraId="48BB464E"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Grabaciones de audio o video o fotografías</w:t>
      </w:r>
    </w:p>
    <w:p w14:paraId="5384F4BA"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 xml:space="preserve">Bancos o bases de datos </w:t>
      </w:r>
    </w:p>
    <w:p w14:paraId="2EAD6DF8"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Muestras o especímenes biológicos</w:t>
      </w:r>
    </w:p>
    <w:p w14:paraId="4E609A3C" w14:textId="77777777" w:rsidR="002C1565" w:rsidRPr="00437312" w:rsidRDefault="002C1565" w:rsidP="00D80489">
      <w:pPr>
        <w:pStyle w:val="Notaseinstrucciones"/>
        <w:numPr>
          <w:ilvl w:val="0"/>
          <w:numId w:val="20"/>
        </w:numPr>
        <w:ind w:left="1980"/>
        <w:rPr>
          <w:rFonts w:ascii="Cambria" w:hAnsi="Cambria" w:cs="Arial"/>
          <w:sz w:val="23"/>
          <w:szCs w:val="23"/>
        </w:rPr>
      </w:pPr>
      <w:r w:rsidRPr="00437312">
        <w:rPr>
          <w:rFonts w:ascii="Cambria" w:hAnsi="Cambria" w:cs="Arial"/>
          <w:sz w:val="23"/>
          <w:szCs w:val="23"/>
        </w:rPr>
        <w:t>Otros</w:t>
      </w:r>
    </w:p>
    <w:p w14:paraId="6B09D326" w14:textId="77777777" w:rsidR="002C1565" w:rsidRPr="00437312" w:rsidRDefault="002C1565" w:rsidP="00D80489">
      <w:pPr>
        <w:pStyle w:val="Notaseinstrucciones"/>
        <w:numPr>
          <w:ilvl w:val="0"/>
          <w:numId w:val="18"/>
        </w:numPr>
        <w:spacing w:before="240" w:after="120"/>
        <w:rPr>
          <w:rFonts w:ascii="Cambria" w:hAnsi="Cambria" w:cs="Arial"/>
          <w:sz w:val="23"/>
          <w:szCs w:val="23"/>
        </w:rPr>
      </w:pPr>
      <w:r w:rsidRPr="00437312">
        <w:rPr>
          <w:rFonts w:ascii="Cambria" w:hAnsi="Cambria" w:cs="Arial"/>
          <w:sz w:val="23"/>
          <w:szCs w:val="23"/>
        </w:rPr>
        <w:t xml:space="preserve">En esta sección no tiene que incluir los informes de los resultados (informes, tesis, disertaciones, artículos, etc.). </w:t>
      </w:r>
    </w:p>
    <w:p w14:paraId="72F65376" w14:textId="761B9131" w:rsidR="002C1565" w:rsidRPr="00437312" w:rsidRDefault="002C1565" w:rsidP="00092155">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Identifique si el documento, material o datos tendrá o no</w:t>
      </w:r>
      <w:r w:rsidRPr="00437312">
        <w:rPr>
          <w:rFonts w:ascii="Cambria" w:hAnsi="Cambria" w:cs="Arial"/>
          <w:b/>
          <w:sz w:val="23"/>
          <w:szCs w:val="23"/>
        </w:rPr>
        <w:t xml:space="preserve"> identificadores</w:t>
      </w:r>
      <w:r w:rsidRPr="00437312">
        <w:rPr>
          <w:rFonts w:ascii="Cambria" w:hAnsi="Cambria" w:cs="Arial"/>
          <w:sz w:val="23"/>
          <w:szCs w:val="23"/>
        </w:rPr>
        <w:t xml:space="preserve">. Los identificadores pueden ser directos o indirectos. Un </w:t>
      </w:r>
      <w:r w:rsidRPr="00437312">
        <w:rPr>
          <w:rFonts w:ascii="Cambria" w:hAnsi="Cambria" w:cs="Arial"/>
          <w:b/>
          <w:sz w:val="23"/>
          <w:szCs w:val="23"/>
        </w:rPr>
        <w:t xml:space="preserve">identificador directo </w:t>
      </w:r>
      <w:r w:rsidRPr="00437312">
        <w:rPr>
          <w:rFonts w:ascii="Cambria" w:hAnsi="Cambria" w:cs="Arial"/>
          <w:sz w:val="23"/>
          <w:szCs w:val="23"/>
        </w:rPr>
        <w:t xml:space="preserve">es información propia de una sola persona </w:t>
      </w:r>
      <w:r w:rsidR="00FF2330" w:rsidRPr="00437312">
        <w:rPr>
          <w:rFonts w:ascii="Cambria" w:hAnsi="Cambria" w:cs="Arial"/>
          <w:sz w:val="23"/>
          <w:szCs w:val="23"/>
        </w:rPr>
        <w:t>como nombre</w:t>
      </w:r>
      <w:r w:rsidRPr="00437312">
        <w:rPr>
          <w:rFonts w:ascii="Cambria" w:hAnsi="Cambria" w:cs="Arial"/>
          <w:sz w:val="23"/>
          <w:szCs w:val="23"/>
        </w:rPr>
        <w:t xml:space="preserve">, seguro social, número de expediente o de estudiante, </w:t>
      </w:r>
      <w:r w:rsidR="00A64194" w:rsidRPr="00437312">
        <w:rPr>
          <w:rFonts w:ascii="Cambria" w:hAnsi="Cambria" w:cs="Arial"/>
          <w:sz w:val="23"/>
          <w:szCs w:val="23"/>
        </w:rPr>
        <w:t xml:space="preserve">correo electrónico, </w:t>
      </w:r>
      <w:r w:rsidRPr="00437312">
        <w:rPr>
          <w:rFonts w:ascii="Cambria" w:hAnsi="Cambria" w:cs="Arial"/>
          <w:sz w:val="23"/>
          <w:szCs w:val="23"/>
        </w:rPr>
        <w:t xml:space="preserve">código, etc. </w:t>
      </w:r>
      <w:r w:rsidRPr="00437312">
        <w:rPr>
          <w:rFonts w:ascii="Cambria" w:hAnsi="Cambria" w:cs="Arial"/>
          <w:b/>
          <w:sz w:val="23"/>
          <w:szCs w:val="23"/>
        </w:rPr>
        <w:t xml:space="preserve">Identificador indirecto </w:t>
      </w:r>
      <w:r w:rsidRPr="00437312">
        <w:rPr>
          <w:rFonts w:ascii="Cambria" w:hAnsi="Cambria" w:cs="Arial"/>
          <w:sz w:val="23"/>
          <w:szCs w:val="23"/>
        </w:rPr>
        <w:t xml:space="preserve">es información </w:t>
      </w:r>
      <w:r w:rsidR="00A64194" w:rsidRPr="00437312">
        <w:rPr>
          <w:rFonts w:ascii="Cambria" w:hAnsi="Cambria" w:cs="Arial"/>
          <w:sz w:val="23"/>
          <w:szCs w:val="23"/>
        </w:rPr>
        <w:t>que por sí sola no identifica a una persona, pero combinada con otra puede hacerlo.</w:t>
      </w:r>
      <w:r w:rsidRPr="00437312">
        <w:rPr>
          <w:rFonts w:ascii="Cambria" w:hAnsi="Cambria" w:cs="Arial"/>
          <w:sz w:val="23"/>
          <w:szCs w:val="23"/>
        </w:rPr>
        <w:t xml:space="preserve"> </w:t>
      </w:r>
    </w:p>
    <w:p w14:paraId="6EECBD0A" w14:textId="77777777" w:rsidR="002C1565" w:rsidRPr="00437312" w:rsidRDefault="002C1565" w:rsidP="00D80489">
      <w:pPr>
        <w:pStyle w:val="Notaseinstrucciones"/>
        <w:numPr>
          <w:ilvl w:val="0"/>
          <w:numId w:val="18"/>
        </w:numPr>
        <w:spacing w:before="240" w:after="120"/>
        <w:rPr>
          <w:rFonts w:ascii="Cambria" w:hAnsi="Cambria" w:cs="Arial"/>
          <w:sz w:val="23"/>
          <w:szCs w:val="23"/>
        </w:rPr>
      </w:pPr>
      <w:r w:rsidRPr="00437312">
        <w:rPr>
          <w:rFonts w:ascii="Cambria" w:hAnsi="Cambria" w:cs="Arial"/>
          <w:sz w:val="23"/>
          <w:szCs w:val="23"/>
        </w:rPr>
        <w:t xml:space="preserve">Observe que la voz es un identificador, así como pueden serlo otros rasgos físicos. </w:t>
      </w:r>
    </w:p>
    <w:p w14:paraId="0B1D2D7C" w14:textId="77777777" w:rsidR="002C1565" w:rsidRPr="00437312" w:rsidRDefault="002C1565" w:rsidP="00D80489">
      <w:pPr>
        <w:pStyle w:val="Notaseinstrucciones"/>
        <w:numPr>
          <w:ilvl w:val="0"/>
          <w:numId w:val="18"/>
        </w:numPr>
        <w:spacing w:before="240" w:after="120"/>
        <w:rPr>
          <w:rFonts w:ascii="Cambria" w:hAnsi="Cambria" w:cs="Arial"/>
          <w:sz w:val="23"/>
          <w:szCs w:val="23"/>
        </w:rPr>
      </w:pPr>
      <w:r w:rsidRPr="00437312">
        <w:rPr>
          <w:rFonts w:ascii="Cambria" w:hAnsi="Cambria" w:cs="Arial"/>
          <w:sz w:val="23"/>
          <w:szCs w:val="23"/>
        </w:rPr>
        <w:t>En investigaciones por Internet o trasferencia electrónica de datos, indique si recopilará la dirección electrónica o el número de IP (</w:t>
      </w:r>
      <w:r w:rsidRPr="00437312">
        <w:rPr>
          <w:rFonts w:ascii="Cambria" w:hAnsi="Cambria" w:cs="Arial"/>
          <w:i/>
          <w:sz w:val="23"/>
          <w:szCs w:val="23"/>
        </w:rPr>
        <w:t xml:space="preserve">Internet </w:t>
      </w:r>
      <w:proofErr w:type="spellStart"/>
      <w:r w:rsidRPr="00437312">
        <w:rPr>
          <w:rFonts w:ascii="Cambria" w:hAnsi="Cambria" w:cs="Arial"/>
          <w:i/>
          <w:sz w:val="23"/>
          <w:szCs w:val="23"/>
        </w:rPr>
        <w:t>Protocol</w:t>
      </w:r>
      <w:proofErr w:type="spellEnd"/>
      <w:r w:rsidRPr="00437312">
        <w:rPr>
          <w:rFonts w:ascii="Cambria" w:hAnsi="Cambria" w:cs="Arial"/>
          <w:i/>
          <w:sz w:val="23"/>
          <w:szCs w:val="23"/>
        </w:rPr>
        <w:t xml:space="preserve"> </w:t>
      </w:r>
      <w:proofErr w:type="spellStart"/>
      <w:r w:rsidRPr="00437312">
        <w:rPr>
          <w:rFonts w:ascii="Cambria" w:hAnsi="Cambria" w:cs="Arial"/>
          <w:i/>
          <w:sz w:val="23"/>
          <w:szCs w:val="23"/>
        </w:rPr>
        <w:t>address</w:t>
      </w:r>
      <w:proofErr w:type="spellEnd"/>
      <w:r w:rsidRPr="00437312">
        <w:rPr>
          <w:rFonts w:ascii="Cambria" w:hAnsi="Cambria" w:cs="Arial"/>
          <w:sz w:val="23"/>
          <w:szCs w:val="23"/>
        </w:rPr>
        <w:t xml:space="preserve">) de la computadora o dispositivo desde el cual responda la persona participante. </w:t>
      </w:r>
    </w:p>
    <w:p w14:paraId="7966A378"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sz w:val="23"/>
          <w:szCs w:val="23"/>
        </w:rPr>
      </w:pPr>
      <w:r w:rsidRPr="00437312">
        <w:rPr>
          <w:rFonts w:ascii="Cambria" w:hAnsi="Cambria" w:cs="Arial"/>
          <w:sz w:val="23"/>
          <w:szCs w:val="23"/>
        </w:rPr>
        <w:t xml:space="preserve">Identifique a la </w:t>
      </w:r>
      <w:r w:rsidRPr="00437312">
        <w:rPr>
          <w:rFonts w:ascii="Cambria" w:hAnsi="Cambria" w:cs="Arial"/>
          <w:bCs/>
          <w:sz w:val="23"/>
          <w:szCs w:val="23"/>
        </w:rPr>
        <w:t>persona o personas</w:t>
      </w:r>
      <w:r w:rsidRPr="00437312">
        <w:rPr>
          <w:rFonts w:ascii="Cambria" w:hAnsi="Cambria" w:cs="Arial"/>
          <w:sz w:val="23"/>
          <w:szCs w:val="23"/>
        </w:rPr>
        <w:t xml:space="preserve"> que tendrán acceso a esta documentación o datos. </w:t>
      </w:r>
    </w:p>
    <w:p w14:paraId="719A1FFD" w14:textId="4D091AD3" w:rsidR="002C1565" w:rsidRPr="00437312" w:rsidRDefault="002C1565" w:rsidP="00D80489">
      <w:pPr>
        <w:pStyle w:val="Notaseinstrucciones"/>
        <w:numPr>
          <w:ilvl w:val="0"/>
          <w:numId w:val="21"/>
        </w:numPr>
        <w:spacing w:before="240" w:after="120"/>
        <w:rPr>
          <w:rFonts w:ascii="Cambria" w:hAnsi="Cambria" w:cs="Arial"/>
          <w:sz w:val="23"/>
          <w:szCs w:val="23"/>
        </w:rPr>
      </w:pPr>
      <w:r w:rsidRPr="00437312">
        <w:rPr>
          <w:rFonts w:ascii="Cambria" w:hAnsi="Cambria" w:cs="Arial"/>
          <w:sz w:val="23"/>
          <w:szCs w:val="23"/>
        </w:rPr>
        <w:t xml:space="preserve">Los/as </w:t>
      </w:r>
      <w:r w:rsidRPr="00437312">
        <w:rPr>
          <w:rFonts w:ascii="Cambria" w:hAnsi="Cambria" w:cs="Arial"/>
          <w:b/>
          <w:sz w:val="23"/>
          <w:szCs w:val="23"/>
        </w:rPr>
        <w:t>supervisores/as de las investigaciones de estudiantes</w:t>
      </w:r>
      <w:r w:rsidRPr="00437312">
        <w:rPr>
          <w:rFonts w:ascii="Cambria" w:hAnsi="Cambria" w:cs="Arial"/>
          <w:sz w:val="23"/>
          <w:szCs w:val="23"/>
        </w:rPr>
        <w:t xml:space="preserve"> </w:t>
      </w:r>
      <w:r w:rsidR="00A64194" w:rsidRPr="00437312">
        <w:rPr>
          <w:rFonts w:ascii="Cambria" w:hAnsi="Cambria" w:cs="Arial"/>
          <w:sz w:val="23"/>
          <w:szCs w:val="23"/>
        </w:rPr>
        <w:t>deben tener</w:t>
      </w:r>
      <w:r w:rsidRPr="00437312">
        <w:rPr>
          <w:rFonts w:ascii="Cambria" w:hAnsi="Cambria" w:cs="Arial"/>
          <w:sz w:val="23"/>
          <w:szCs w:val="23"/>
        </w:rPr>
        <w:t xml:space="preserve"> acceso a los datos crudos</w:t>
      </w:r>
      <w:r w:rsidR="00A64194" w:rsidRPr="00437312">
        <w:rPr>
          <w:rFonts w:ascii="Cambria" w:hAnsi="Cambria" w:cs="Arial"/>
          <w:sz w:val="23"/>
          <w:szCs w:val="23"/>
        </w:rPr>
        <w:t>.</w:t>
      </w:r>
    </w:p>
    <w:p w14:paraId="40CA0E3E" w14:textId="77777777" w:rsidR="002C1565" w:rsidRPr="00437312" w:rsidRDefault="002C1565" w:rsidP="00D80489">
      <w:pPr>
        <w:pStyle w:val="Notaseinstrucciones"/>
        <w:numPr>
          <w:ilvl w:val="0"/>
          <w:numId w:val="21"/>
        </w:numPr>
        <w:spacing w:before="240" w:after="120"/>
        <w:rPr>
          <w:rFonts w:ascii="Cambria" w:hAnsi="Cambria" w:cs="Arial"/>
          <w:sz w:val="23"/>
          <w:szCs w:val="23"/>
        </w:rPr>
      </w:pPr>
      <w:r w:rsidRPr="00437312">
        <w:rPr>
          <w:rFonts w:ascii="Cambria" w:hAnsi="Cambria" w:cs="Arial"/>
          <w:sz w:val="23"/>
          <w:szCs w:val="23"/>
        </w:rPr>
        <w:t xml:space="preserve">Los datos crudos se refieren a todo el material o información recopilada de la persona que no ha sido procesada ni editada y que suelen contener información identificable. </w:t>
      </w:r>
    </w:p>
    <w:p w14:paraId="22913891" w14:textId="77777777" w:rsidR="002C1565" w:rsidRPr="00437312" w:rsidRDefault="002C1565" w:rsidP="00D80489">
      <w:pPr>
        <w:pStyle w:val="Notaseinstrucciones"/>
        <w:numPr>
          <w:ilvl w:val="0"/>
          <w:numId w:val="21"/>
        </w:numPr>
        <w:spacing w:before="240" w:after="120"/>
        <w:rPr>
          <w:rFonts w:ascii="Cambria" w:hAnsi="Cambria" w:cs="Arial"/>
          <w:sz w:val="23"/>
          <w:szCs w:val="23"/>
        </w:rPr>
      </w:pPr>
      <w:r w:rsidRPr="00437312">
        <w:rPr>
          <w:rFonts w:ascii="Cambria" w:hAnsi="Cambria" w:cs="Arial"/>
          <w:sz w:val="23"/>
          <w:szCs w:val="23"/>
        </w:rPr>
        <w:lastRenderedPageBreak/>
        <w:t xml:space="preserve">Si el personal de la investigación puede variar, puede generalizar y referirse a coinvestigadores/as, colaboradores/as, asistentes de investigación, etc. </w:t>
      </w:r>
    </w:p>
    <w:p w14:paraId="3833D690"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b/>
          <w:sz w:val="23"/>
          <w:szCs w:val="23"/>
        </w:rPr>
      </w:pPr>
      <w:r w:rsidRPr="00437312">
        <w:rPr>
          <w:rFonts w:ascii="Cambria" w:hAnsi="Cambria" w:cs="Arial"/>
          <w:sz w:val="23"/>
          <w:szCs w:val="23"/>
        </w:rPr>
        <w:t xml:space="preserve">Especifique el </w:t>
      </w:r>
      <w:r w:rsidRPr="00437312">
        <w:rPr>
          <w:rFonts w:ascii="Cambria" w:hAnsi="Cambria" w:cs="Arial"/>
          <w:b/>
          <w:sz w:val="23"/>
          <w:szCs w:val="23"/>
        </w:rPr>
        <w:t>periodo de almacenamiento</w:t>
      </w:r>
      <w:r w:rsidRPr="00437312">
        <w:rPr>
          <w:rFonts w:ascii="Cambria" w:hAnsi="Cambria" w:cs="Arial"/>
          <w:sz w:val="23"/>
          <w:szCs w:val="23"/>
        </w:rPr>
        <w:t xml:space="preserve"> según el tipo de documento, material o dato.</w:t>
      </w:r>
    </w:p>
    <w:p w14:paraId="37BB1B85" w14:textId="67171C36" w:rsidR="002C1565" w:rsidRPr="00437312" w:rsidRDefault="002C1565" w:rsidP="00D80489">
      <w:pPr>
        <w:pStyle w:val="Notaseinstrucciones"/>
        <w:numPr>
          <w:ilvl w:val="0"/>
          <w:numId w:val="21"/>
        </w:numPr>
        <w:spacing w:before="240" w:after="120"/>
        <w:rPr>
          <w:rFonts w:ascii="Cambria" w:hAnsi="Cambria" w:cs="Arial"/>
          <w:sz w:val="23"/>
          <w:szCs w:val="23"/>
        </w:rPr>
      </w:pPr>
      <w:r w:rsidRPr="00437312">
        <w:rPr>
          <w:rFonts w:ascii="Cambria" w:hAnsi="Cambria" w:cs="Arial"/>
          <w:sz w:val="23"/>
          <w:szCs w:val="23"/>
        </w:rPr>
        <w:t xml:space="preserve">Los documentos y datos deben ser conservados por un periodo de tiempo determinado por la profesión, agencia que subvenciona el estudio, asociación profesional o departamento. Es responsabilidad </w:t>
      </w:r>
      <w:r w:rsidR="00A64194" w:rsidRPr="00437312">
        <w:rPr>
          <w:rFonts w:ascii="Cambria" w:hAnsi="Cambria" w:cs="Arial"/>
          <w:sz w:val="23"/>
          <w:szCs w:val="23"/>
        </w:rPr>
        <w:t xml:space="preserve">de </w:t>
      </w:r>
      <w:r w:rsidRPr="00437312">
        <w:rPr>
          <w:rFonts w:ascii="Cambria" w:hAnsi="Cambria" w:cs="Arial"/>
          <w:sz w:val="23"/>
          <w:szCs w:val="23"/>
        </w:rPr>
        <w:t xml:space="preserve">cada investigador/a cumplir con los requisitos que le apliquen. En términos del CIPSHI, </w:t>
      </w:r>
      <w:r w:rsidRPr="00437312">
        <w:rPr>
          <w:rFonts w:ascii="Cambria" w:hAnsi="Cambria" w:cs="Arial"/>
          <w:bCs/>
          <w:sz w:val="23"/>
          <w:szCs w:val="23"/>
        </w:rPr>
        <w:t xml:space="preserve">las hojas de consentimiento y asentimiento firmadas por las personas participantes o cualquier otra documentación que certifique el consentimiento de la persona, debe </w:t>
      </w:r>
      <w:r w:rsidR="00A64194" w:rsidRPr="00437312">
        <w:rPr>
          <w:rFonts w:ascii="Cambria" w:hAnsi="Cambria" w:cs="Arial"/>
          <w:bCs/>
          <w:sz w:val="23"/>
          <w:szCs w:val="23"/>
        </w:rPr>
        <w:t xml:space="preserve">conservarse durante un </w:t>
      </w:r>
      <w:r w:rsidRPr="00437312">
        <w:rPr>
          <w:rFonts w:ascii="Cambria" w:hAnsi="Cambria" w:cs="Arial"/>
          <w:b/>
          <w:bCs/>
          <w:sz w:val="23"/>
          <w:szCs w:val="23"/>
        </w:rPr>
        <w:t>periodo mínimo de tres (3)</w:t>
      </w:r>
      <w:r w:rsidRPr="00437312">
        <w:rPr>
          <w:rFonts w:ascii="Cambria" w:hAnsi="Cambria" w:cs="Arial"/>
          <w:bCs/>
          <w:sz w:val="23"/>
          <w:szCs w:val="23"/>
        </w:rPr>
        <w:t xml:space="preserve"> años luego de finalizado el estudio</w:t>
      </w:r>
      <w:r w:rsidRPr="00437312">
        <w:rPr>
          <w:rFonts w:ascii="Cambria" w:hAnsi="Cambria" w:cs="Arial"/>
          <w:sz w:val="23"/>
          <w:szCs w:val="23"/>
        </w:rPr>
        <w:t xml:space="preserve">. </w:t>
      </w:r>
    </w:p>
    <w:p w14:paraId="201B828D" w14:textId="7CA23A9A" w:rsidR="002C1565" w:rsidRPr="00437312" w:rsidRDefault="002C1565" w:rsidP="00D80489">
      <w:pPr>
        <w:pStyle w:val="Notaseinstrucciones"/>
        <w:numPr>
          <w:ilvl w:val="0"/>
          <w:numId w:val="21"/>
        </w:numPr>
        <w:spacing w:before="240" w:after="120"/>
        <w:rPr>
          <w:rFonts w:ascii="Cambria" w:hAnsi="Cambria" w:cs="Arial"/>
          <w:bCs/>
          <w:sz w:val="23"/>
          <w:szCs w:val="23"/>
        </w:rPr>
      </w:pPr>
      <w:r w:rsidRPr="00437312">
        <w:rPr>
          <w:rFonts w:ascii="Cambria" w:hAnsi="Cambria" w:cs="Arial"/>
          <w:b/>
          <w:bCs/>
          <w:sz w:val="23"/>
          <w:szCs w:val="23"/>
        </w:rPr>
        <w:t>Recomendación</w:t>
      </w:r>
      <w:r w:rsidRPr="00437312">
        <w:rPr>
          <w:rFonts w:ascii="Cambria" w:hAnsi="Cambria" w:cs="Arial"/>
          <w:bCs/>
          <w:sz w:val="23"/>
          <w:szCs w:val="23"/>
        </w:rPr>
        <w:t xml:space="preserve">: Conserve las hojas de consentimiento o asentimiento firmadas, u otra documentación que certifique el consentimiento de la persona, por el tiempo que manejará la información identificable, especialmente si interesa compartir o divulgar públicamente esa información o la identidad de la persona. </w:t>
      </w:r>
      <w:r w:rsidR="001E5952" w:rsidRPr="00437312">
        <w:rPr>
          <w:rFonts w:ascii="Cambria" w:hAnsi="Cambria" w:cs="Arial"/>
          <w:bCs/>
          <w:sz w:val="23"/>
          <w:szCs w:val="23"/>
        </w:rPr>
        <w:t>Observe</w:t>
      </w:r>
      <w:r w:rsidRPr="00437312">
        <w:rPr>
          <w:rFonts w:ascii="Cambria" w:hAnsi="Cambria" w:cs="Arial"/>
          <w:bCs/>
          <w:sz w:val="23"/>
          <w:szCs w:val="23"/>
        </w:rPr>
        <w:t xml:space="preserve"> que es su evidencia de la autorización del uso</w:t>
      </w:r>
      <w:r w:rsidR="001E5952" w:rsidRPr="00437312">
        <w:rPr>
          <w:rFonts w:ascii="Cambria" w:hAnsi="Cambria" w:cs="Arial"/>
          <w:bCs/>
          <w:sz w:val="23"/>
          <w:szCs w:val="23"/>
        </w:rPr>
        <w:t xml:space="preserve"> y divulgación </w:t>
      </w:r>
      <w:r w:rsidRPr="00437312">
        <w:rPr>
          <w:rFonts w:ascii="Cambria" w:hAnsi="Cambria" w:cs="Arial"/>
          <w:bCs/>
          <w:sz w:val="23"/>
          <w:szCs w:val="23"/>
        </w:rPr>
        <w:t xml:space="preserve">del material o datos </w:t>
      </w:r>
      <w:r w:rsidR="001E5952" w:rsidRPr="00437312">
        <w:rPr>
          <w:rFonts w:ascii="Cambria" w:hAnsi="Cambria" w:cs="Arial"/>
          <w:bCs/>
          <w:sz w:val="23"/>
          <w:szCs w:val="23"/>
        </w:rPr>
        <w:t>identificables</w:t>
      </w:r>
      <w:r w:rsidRPr="00437312">
        <w:rPr>
          <w:rFonts w:ascii="Cambria" w:hAnsi="Cambria" w:cs="Arial"/>
          <w:bCs/>
          <w:sz w:val="23"/>
          <w:szCs w:val="23"/>
        </w:rPr>
        <w:t xml:space="preserve">. </w:t>
      </w:r>
    </w:p>
    <w:p w14:paraId="76AF10DD" w14:textId="6E273CF4" w:rsidR="00A64194" w:rsidRPr="00437312" w:rsidRDefault="00A64194" w:rsidP="00D80489">
      <w:pPr>
        <w:pStyle w:val="Notaseinstrucciones"/>
        <w:numPr>
          <w:ilvl w:val="0"/>
          <w:numId w:val="21"/>
        </w:numPr>
        <w:spacing w:before="240" w:after="120"/>
        <w:rPr>
          <w:rFonts w:ascii="Cambria" w:hAnsi="Cambria" w:cs="Arial"/>
          <w:bCs/>
          <w:sz w:val="23"/>
          <w:szCs w:val="23"/>
        </w:rPr>
      </w:pPr>
      <w:r w:rsidRPr="00437312">
        <w:rPr>
          <w:rFonts w:ascii="Cambria" w:hAnsi="Cambria" w:cs="Arial"/>
          <w:b/>
          <w:bCs/>
          <w:sz w:val="23"/>
          <w:szCs w:val="23"/>
        </w:rPr>
        <w:t>Provea el tiempo de almacenaje con una referencia específica</w:t>
      </w:r>
      <w:r w:rsidRPr="00437312">
        <w:rPr>
          <w:rFonts w:ascii="Cambria" w:hAnsi="Cambria" w:cs="Arial"/>
          <w:bCs/>
          <w:sz w:val="23"/>
          <w:szCs w:val="23"/>
        </w:rPr>
        <w:t xml:space="preserve">. Por ejemplo, no indique “por un mínimo de tres años” o “no más de </w:t>
      </w:r>
      <w:r w:rsidR="00C654D3" w:rsidRPr="00437312">
        <w:rPr>
          <w:rFonts w:ascii="Cambria" w:hAnsi="Cambria" w:cs="Arial"/>
          <w:bCs/>
          <w:sz w:val="23"/>
          <w:szCs w:val="23"/>
        </w:rPr>
        <w:t xml:space="preserve">5 años”. Exprese, “por tres años” o “por 5 años”. </w:t>
      </w:r>
    </w:p>
    <w:p w14:paraId="5A6C2EC4" w14:textId="66F531BA" w:rsidR="002C1565" w:rsidRPr="00437312" w:rsidRDefault="002C1565" w:rsidP="00D80489">
      <w:pPr>
        <w:pStyle w:val="Notaseinstrucciones"/>
        <w:numPr>
          <w:ilvl w:val="0"/>
          <w:numId w:val="21"/>
        </w:numPr>
        <w:spacing w:before="240" w:after="120"/>
        <w:rPr>
          <w:rFonts w:ascii="Cambria" w:hAnsi="Cambria" w:cs="Arial"/>
          <w:sz w:val="23"/>
          <w:szCs w:val="23"/>
        </w:rPr>
      </w:pPr>
      <w:r w:rsidRPr="00437312">
        <w:rPr>
          <w:rFonts w:ascii="Cambria" w:hAnsi="Cambria" w:cs="Arial"/>
          <w:sz w:val="23"/>
          <w:szCs w:val="23"/>
        </w:rPr>
        <w:t xml:space="preserve">El tiempo </w:t>
      </w:r>
      <w:r w:rsidR="00A64194" w:rsidRPr="00437312">
        <w:rPr>
          <w:rFonts w:ascii="Cambria" w:hAnsi="Cambria" w:cs="Arial"/>
          <w:sz w:val="23"/>
          <w:szCs w:val="23"/>
        </w:rPr>
        <w:t xml:space="preserve">que determine </w:t>
      </w:r>
      <w:r w:rsidRPr="00437312">
        <w:rPr>
          <w:rFonts w:ascii="Cambria" w:hAnsi="Cambria" w:cs="Arial"/>
          <w:sz w:val="23"/>
          <w:szCs w:val="23"/>
        </w:rPr>
        <w:t>de almacenamiento es a partir de finalizada la investigación.</w:t>
      </w:r>
    </w:p>
    <w:p w14:paraId="034B035A"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bCs/>
          <w:sz w:val="23"/>
          <w:szCs w:val="23"/>
        </w:rPr>
      </w:pPr>
      <w:r w:rsidRPr="00437312">
        <w:rPr>
          <w:rFonts w:ascii="Cambria" w:hAnsi="Cambria" w:cs="Arial"/>
          <w:bCs/>
          <w:sz w:val="23"/>
          <w:szCs w:val="23"/>
        </w:rPr>
        <w:t xml:space="preserve">Distinga entre lo que </w:t>
      </w:r>
      <w:r w:rsidRPr="00437312">
        <w:rPr>
          <w:rFonts w:ascii="Cambria" w:hAnsi="Cambria" w:cs="Arial"/>
          <w:b/>
          <w:bCs/>
          <w:sz w:val="23"/>
          <w:szCs w:val="23"/>
        </w:rPr>
        <w:t>conservará por un periodo fijo de lo que interesa conservar permanentemente</w:t>
      </w:r>
      <w:r w:rsidRPr="00437312">
        <w:rPr>
          <w:rFonts w:ascii="Cambria" w:hAnsi="Cambria" w:cs="Arial"/>
          <w:bCs/>
          <w:sz w:val="23"/>
          <w:szCs w:val="23"/>
        </w:rPr>
        <w:t xml:space="preserve">. </w:t>
      </w:r>
    </w:p>
    <w:p w14:paraId="6FCC479E" w14:textId="77777777" w:rsidR="002C1565" w:rsidRPr="00437312" w:rsidRDefault="002C1565" w:rsidP="00092155">
      <w:pPr>
        <w:pStyle w:val="Notaseinstrucciones"/>
        <w:numPr>
          <w:ilvl w:val="0"/>
          <w:numId w:val="41"/>
        </w:numPr>
        <w:tabs>
          <w:tab w:val="left" w:pos="1620"/>
        </w:tabs>
        <w:spacing w:before="240" w:after="120"/>
        <w:rPr>
          <w:rFonts w:ascii="Cambria" w:hAnsi="Cambria" w:cs="Arial"/>
          <w:bCs/>
          <w:sz w:val="23"/>
          <w:szCs w:val="23"/>
        </w:rPr>
      </w:pPr>
      <w:r w:rsidRPr="00437312">
        <w:rPr>
          <w:rFonts w:ascii="Cambria" w:hAnsi="Cambria" w:cs="Arial"/>
          <w:bCs/>
          <w:sz w:val="23"/>
          <w:szCs w:val="23"/>
        </w:rPr>
        <w:t>En la segunda tabla, ofrezca más detalles sobre el manejo, propósito y usos adicionales de lo que conservará permanentemente.  Además, especifique si estos datos contendrán identificadores directos o indirectos y si los compartirá con otras personas o investigadores/as además del personal de la investigación.  Si compartirá los datos, incluya si los compartirá con o sin identificadores directos o indirectos.</w:t>
      </w:r>
    </w:p>
    <w:p w14:paraId="0AE473E3" w14:textId="77777777" w:rsidR="002C1565" w:rsidRPr="00437312" w:rsidRDefault="002C1565" w:rsidP="00D80489">
      <w:pPr>
        <w:pStyle w:val="Notaseinstrucciones"/>
        <w:numPr>
          <w:ilvl w:val="0"/>
          <w:numId w:val="22"/>
        </w:numPr>
        <w:rPr>
          <w:rFonts w:ascii="Cambria" w:hAnsi="Cambria" w:cs="Arial"/>
          <w:sz w:val="23"/>
          <w:szCs w:val="23"/>
        </w:rPr>
      </w:pPr>
      <w:r w:rsidRPr="00437312">
        <w:rPr>
          <w:rFonts w:ascii="Cambria" w:hAnsi="Cambria" w:cs="Arial"/>
          <w:sz w:val="23"/>
          <w:szCs w:val="23"/>
        </w:rPr>
        <w:t>La persona custodia de los datos, usualmente el/la investigador/a principal, es responsables de disponer de los documentos y materiales de la investigación luego del tiempo que establecido para su almacenaje. Observe que:</w:t>
      </w:r>
    </w:p>
    <w:p w14:paraId="793E7CD7" w14:textId="77777777" w:rsidR="002C1565" w:rsidRPr="00437312" w:rsidRDefault="002C1565" w:rsidP="00092155">
      <w:pPr>
        <w:pStyle w:val="Notaseinstrucciones"/>
        <w:numPr>
          <w:ilvl w:val="0"/>
          <w:numId w:val="42"/>
        </w:numPr>
        <w:tabs>
          <w:tab w:val="left" w:pos="1620"/>
        </w:tabs>
        <w:rPr>
          <w:rFonts w:ascii="Cambria" w:hAnsi="Cambria" w:cs="Arial"/>
          <w:sz w:val="23"/>
          <w:szCs w:val="23"/>
        </w:rPr>
      </w:pPr>
      <w:r w:rsidRPr="00437312">
        <w:rPr>
          <w:rFonts w:ascii="Cambria" w:hAnsi="Cambria" w:cs="Arial"/>
          <w:sz w:val="23"/>
          <w:szCs w:val="23"/>
        </w:rPr>
        <w:t xml:space="preserve">Los documentos impresos deben ser triturados antes de ser desechados. </w:t>
      </w:r>
    </w:p>
    <w:p w14:paraId="6D4838D7" w14:textId="77777777" w:rsidR="002C1565" w:rsidRPr="00437312" w:rsidRDefault="002C1565" w:rsidP="00092155">
      <w:pPr>
        <w:pStyle w:val="Notaseinstrucciones"/>
        <w:numPr>
          <w:ilvl w:val="0"/>
          <w:numId w:val="42"/>
        </w:numPr>
        <w:tabs>
          <w:tab w:val="left" w:pos="1620"/>
        </w:tabs>
        <w:rPr>
          <w:rFonts w:ascii="Cambria" w:hAnsi="Cambria" w:cs="Arial"/>
          <w:sz w:val="23"/>
          <w:szCs w:val="23"/>
        </w:rPr>
      </w:pPr>
      <w:r w:rsidRPr="00437312">
        <w:rPr>
          <w:rFonts w:ascii="Cambria" w:hAnsi="Cambria" w:cs="Arial"/>
          <w:sz w:val="23"/>
          <w:szCs w:val="23"/>
        </w:rPr>
        <w:t xml:space="preserve">Los documentos digitales deben ser borrados de todos los dispositivos o memorias de almacenamiento. </w:t>
      </w:r>
    </w:p>
    <w:p w14:paraId="17E1F873" w14:textId="21C35FB5" w:rsidR="002C1565" w:rsidRPr="009A75A3" w:rsidRDefault="002C1565" w:rsidP="009A75A3">
      <w:pPr>
        <w:pStyle w:val="Notaseinstrucciones"/>
        <w:numPr>
          <w:ilvl w:val="0"/>
          <w:numId w:val="42"/>
        </w:numPr>
        <w:tabs>
          <w:tab w:val="left" w:pos="1620"/>
        </w:tabs>
        <w:rPr>
          <w:rFonts w:ascii="Cambria" w:hAnsi="Cambria" w:cs="Arial"/>
          <w:sz w:val="23"/>
          <w:szCs w:val="23"/>
        </w:rPr>
      </w:pPr>
      <w:r w:rsidRPr="00437312">
        <w:rPr>
          <w:rFonts w:ascii="Cambria" w:hAnsi="Cambria" w:cs="Arial"/>
          <w:sz w:val="23"/>
          <w:szCs w:val="23"/>
        </w:rPr>
        <w:lastRenderedPageBreak/>
        <w:t xml:space="preserve">Las muestras biológicas deben ser dispuestas según la reglamentación institucional aplicable. </w:t>
      </w:r>
    </w:p>
    <w:p w14:paraId="53050DC5" w14:textId="77777777" w:rsidR="002C1565" w:rsidRPr="00437312" w:rsidRDefault="002C1565" w:rsidP="009A75A3">
      <w:pPr>
        <w:pStyle w:val="Notaseinstrucciones"/>
        <w:numPr>
          <w:ilvl w:val="0"/>
          <w:numId w:val="41"/>
        </w:numPr>
        <w:tabs>
          <w:tab w:val="left" w:pos="1620"/>
        </w:tabs>
        <w:spacing w:before="240" w:after="120"/>
        <w:rPr>
          <w:rFonts w:ascii="Cambria" w:hAnsi="Cambria" w:cs="Arial"/>
          <w:bCs/>
          <w:sz w:val="23"/>
          <w:szCs w:val="23"/>
          <w:lang w:val="es-ES"/>
        </w:rPr>
      </w:pPr>
      <w:r w:rsidRPr="00437312">
        <w:rPr>
          <w:rFonts w:ascii="Cambria" w:hAnsi="Cambria" w:cs="Arial"/>
          <w:bCs/>
          <w:sz w:val="23"/>
          <w:szCs w:val="23"/>
        </w:rPr>
        <w:t>A</w:t>
      </w:r>
      <w:r w:rsidRPr="00437312">
        <w:rPr>
          <w:rFonts w:ascii="Cambria" w:hAnsi="Cambria" w:cs="Arial"/>
          <w:bCs/>
          <w:sz w:val="23"/>
          <w:szCs w:val="23"/>
          <w:lang w:val="es-ES"/>
        </w:rPr>
        <w:t xml:space="preserve">demás, indique si los datos o materiales serán trasferidos o compartidos en algún repositorio con acceso abierto o restringido a terceras personas.  Esto es los datos estarán públicamente disponibles o si la persona que interese acceder o utilizar los datos debe tener un acuerdo de uso de los datos. </w:t>
      </w:r>
    </w:p>
    <w:p w14:paraId="03EE2F0A" w14:textId="038D33FF" w:rsidR="002C1565" w:rsidRPr="00437312" w:rsidRDefault="002C1565" w:rsidP="009A75A3">
      <w:pPr>
        <w:pStyle w:val="Notaseinstrucciones"/>
        <w:numPr>
          <w:ilvl w:val="0"/>
          <w:numId w:val="22"/>
        </w:numPr>
        <w:ind w:left="1620"/>
        <w:rPr>
          <w:rFonts w:ascii="Cambria" w:hAnsi="Cambria" w:cs="Arial"/>
          <w:sz w:val="23"/>
          <w:szCs w:val="23"/>
          <w:lang w:val="es-ES"/>
        </w:rPr>
      </w:pPr>
      <w:r w:rsidRPr="00437312">
        <w:rPr>
          <w:rFonts w:ascii="Cambria" w:hAnsi="Cambria" w:cs="Arial"/>
          <w:sz w:val="23"/>
          <w:szCs w:val="23"/>
          <w:lang w:val="es-ES"/>
        </w:rPr>
        <w:t>El resumen de esta información debe estar en la</w:t>
      </w:r>
      <w:r w:rsidRPr="00437312">
        <w:rPr>
          <w:rFonts w:ascii="Cambria" w:hAnsi="Cambria" w:cs="Arial"/>
          <w:b/>
          <w:bCs/>
          <w:sz w:val="23"/>
          <w:szCs w:val="23"/>
          <w:lang w:val="es-ES"/>
        </w:rPr>
        <w:t xml:space="preserve"> hoja de consentimiento informado</w:t>
      </w:r>
      <w:r w:rsidRPr="00437312">
        <w:rPr>
          <w:rFonts w:ascii="Cambria" w:hAnsi="Cambria" w:cs="Arial"/>
          <w:sz w:val="23"/>
          <w:szCs w:val="23"/>
          <w:lang w:val="es-ES"/>
        </w:rPr>
        <w:t xml:space="preserve">. Vea el </w:t>
      </w:r>
      <w:hyperlink r:id="rId17" w:history="1">
        <w:r w:rsidRPr="009A75A3">
          <w:rPr>
            <w:rStyle w:val="Hyperlink"/>
            <w:rFonts w:ascii="Cambria" w:hAnsi="Cambria" w:cs="Arial"/>
            <w:sz w:val="23"/>
            <w:szCs w:val="23"/>
            <w:lang w:val="es-ES"/>
          </w:rPr>
          <w:t>modelo de hoja de consentimiento</w:t>
        </w:r>
      </w:hyperlink>
      <w:r w:rsidRPr="00437312">
        <w:rPr>
          <w:rFonts w:ascii="Cambria" w:hAnsi="Cambria" w:cs="Arial"/>
          <w:sz w:val="23"/>
          <w:szCs w:val="23"/>
          <w:lang w:val="es-ES"/>
        </w:rPr>
        <w:t xml:space="preserve">. </w:t>
      </w:r>
    </w:p>
    <w:p w14:paraId="638F3865" w14:textId="77777777" w:rsidR="002C1565" w:rsidRPr="00437312" w:rsidRDefault="002C1565" w:rsidP="002C1565">
      <w:pPr>
        <w:pStyle w:val="Encabezado2"/>
        <w:spacing w:before="120" w:after="120"/>
        <w:ind w:left="900" w:firstLine="0"/>
        <w:rPr>
          <w:rFonts w:ascii="Cambria" w:hAnsi="Cambria" w:cs="Times New (W1)"/>
          <w:b w:val="0"/>
          <w:bCs/>
          <w:smallCaps/>
          <w:szCs w:val="23"/>
          <w:u w:val="single"/>
          <w:lang w:val="es-ES"/>
        </w:rPr>
      </w:pPr>
    </w:p>
    <w:p w14:paraId="08736984" w14:textId="77777777" w:rsidR="002C1565" w:rsidRPr="00437312" w:rsidRDefault="002C1565" w:rsidP="004C4CB6">
      <w:pPr>
        <w:pStyle w:val="Heading1"/>
        <w:rPr>
          <w:sz w:val="23"/>
          <w:szCs w:val="23"/>
        </w:rPr>
      </w:pPr>
      <w:bookmarkStart w:id="13" w:name="_Posible_conflicto_de"/>
      <w:bookmarkEnd w:id="13"/>
      <w:r w:rsidRPr="00437312">
        <w:rPr>
          <w:sz w:val="23"/>
          <w:szCs w:val="23"/>
        </w:rPr>
        <w:t xml:space="preserve">Posible conflicto de interés financiero: </w:t>
      </w:r>
    </w:p>
    <w:p w14:paraId="4EA392DE" w14:textId="77777777" w:rsidR="002C1565" w:rsidRPr="00437312" w:rsidRDefault="002C1565" w:rsidP="009A75A3">
      <w:pPr>
        <w:pStyle w:val="Encabezado2"/>
        <w:tabs>
          <w:tab w:val="left" w:pos="720"/>
        </w:tabs>
        <w:spacing w:before="0" w:after="0"/>
        <w:ind w:left="900" w:firstLine="0"/>
        <w:rPr>
          <w:rFonts w:ascii="Cambria" w:eastAsia="Segoe UI" w:hAnsi="Cambria" w:cs="Segoe UI"/>
          <w:b w:val="0"/>
          <w:color w:val="000000"/>
          <w:szCs w:val="23"/>
          <w:lang w:val="es"/>
        </w:rPr>
      </w:pPr>
      <w:r w:rsidRPr="00437312">
        <w:rPr>
          <w:rFonts w:ascii="Cambria" w:hAnsi="Cambria"/>
          <w:b w:val="0"/>
          <w:szCs w:val="23"/>
        </w:rPr>
        <w:t xml:space="preserve">Indique si algún miembro del personal de la investigación </w:t>
      </w:r>
      <w:r w:rsidRPr="00437312">
        <w:rPr>
          <w:rFonts w:ascii="Cambria" w:eastAsia="Segoe UI" w:hAnsi="Cambria" w:cs="Segoe UI"/>
          <w:b w:val="0"/>
          <w:color w:val="000000"/>
          <w:szCs w:val="23"/>
          <w:lang w:val="es"/>
        </w:rPr>
        <w:t>(o su cónyuge o hijo/a dependiente) tiene algún interés financiero, como regalías, capital o cualquier otro pago (por ejemplo, consultoría, salario, etc.) con la entidad patrocinadora de la investigación u otras entidades que tengan un interés financiero en la propiedad intelectual, el producto o el servicio que es objeto del protocolo propuesto.</w:t>
      </w:r>
    </w:p>
    <w:p w14:paraId="7446250A" w14:textId="77777777" w:rsidR="002C1565" w:rsidRPr="00437312" w:rsidRDefault="002C1565" w:rsidP="009A75A3">
      <w:pPr>
        <w:pStyle w:val="Encabezado2"/>
        <w:tabs>
          <w:tab w:val="left" w:pos="720"/>
        </w:tabs>
        <w:spacing w:before="0" w:after="0"/>
        <w:ind w:left="900" w:firstLine="0"/>
        <w:rPr>
          <w:rFonts w:ascii="Cambria" w:eastAsia="Segoe UI" w:hAnsi="Cambria" w:cs="Segoe UI"/>
          <w:b w:val="0"/>
          <w:color w:val="000000"/>
          <w:szCs w:val="23"/>
          <w:lang w:val="es"/>
        </w:rPr>
      </w:pPr>
    </w:p>
    <w:p w14:paraId="4207DB08" w14:textId="77777777" w:rsidR="002C1565" w:rsidRPr="00437312" w:rsidRDefault="002C1565" w:rsidP="009A75A3">
      <w:pPr>
        <w:pStyle w:val="Encabezado2"/>
        <w:tabs>
          <w:tab w:val="left" w:pos="720"/>
        </w:tabs>
        <w:spacing w:before="0" w:after="0"/>
        <w:ind w:left="900" w:firstLine="0"/>
        <w:rPr>
          <w:rFonts w:ascii="Cambria" w:eastAsia="Segoe UI" w:hAnsi="Cambria" w:cs="Segoe UI"/>
          <w:b w:val="0"/>
          <w:color w:val="000000"/>
          <w:szCs w:val="23"/>
          <w:lang w:val="es"/>
        </w:rPr>
      </w:pPr>
      <w:r w:rsidRPr="00437312">
        <w:rPr>
          <w:rFonts w:ascii="Cambria" w:eastAsia="Segoe UI" w:hAnsi="Cambria" w:cs="Segoe UI"/>
          <w:b w:val="0"/>
          <w:color w:val="000000"/>
          <w:szCs w:val="23"/>
          <w:lang w:val="es"/>
        </w:rPr>
        <w:t xml:space="preserve">Si su respuesta es </w:t>
      </w:r>
      <w:r w:rsidRPr="00437312">
        <w:rPr>
          <w:rFonts w:ascii="Cambria" w:eastAsia="Segoe UI" w:hAnsi="Cambria" w:cs="Segoe UI"/>
          <w:color w:val="000000"/>
          <w:szCs w:val="23"/>
          <w:lang w:val="es"/>
        </w:rPr>
        <w:t>Sí</w:t>
      </w:r>
      <w:r w:rsidRPr="00437312">
        <w:rPr>
          <w:rFonts w:ascii="Cambria" w:eastAsia="Segoe UI" w:hAnsi="Cambria" w:cs="Segoe UI"/>
          <w:b w:val="0"/>
          <w:color w:val="000000"/>
          <w:szCs w:val="23"/>
          <w:lang w:val="es"/>
        </w:rPr>
        <w:t>, explique el posible conflicto de interés financiero y si lo divulgó al Oficial de Conflicto de Interés institucional. Además, informe el estado del caso si divulgó el posible conflicto de interés.</w:t>
      </w:r>
    </w:p>
    <w:p w14:paraId="426A990C" w14:textId="77777777" w:rsidR="002C1565" w:rsidRPr="00437312" w:rsidRDefault="002C1565" w:rsidP="009A75A3">
      <w:pPr>
        <w:ind w:left="900"/>
        <w:rPr>
          <w:rFonts w:ascii="Cambria" w:hAnsi="Cambria"/>
          <w:sz w:val="23"/>
          <w:szCs w:val="23"/>
          <w:lang w:val="es-PR"/>
        </w:rPr>
      </w:pPr>
    </w:p>
    <w:p w14:paraId="0E7E44B8" w14:textId="77777777" w:rsidR="002C1565" w:rsidRPr="00437312" w:rsidRDefault="002C1565" w:rsidP="009A75A3">
      <w:pPr>
        <w:ind w:left="900"/>
        <w:rPr>
          <w:rFonts w:ascii="Cambria" w:hAnsi="Cambria"/>
          <w:color w:val="333333"/>
          <w:sz w:val="23"/>
          <w:szCs w:val="23"/>
          <w:lang w:val="es-PR"/>
        </w:rPr>
      </w:pPr>
      <w:r w:rsidRPr="00437312">
        <w:rPr>
          <w:rFonts w:ascii="Cambria" w:hAnsi="Cambria"/>
          <w:sz w:val="23"/>
          <w:szCs w:val="23"/>
          <w:lang w:val="es-PR"/>
        </w:rPr>
        <w:t xml:space="preserve">Algunas definiciones en la Política y Manuales para los Conflictos Financieros de los Intereses y Compromisos en la </w:t>
      </w:r>
      <w:r w:rsidR="001E5952" w:rsidRPr="00437312">
        <w:rPr>
          <w:rFonts w:ascii="Cambria" w:hAnsi="Cambria"/>
          <w:sz w:val="23"/>
          <w:szCs w:val="23"/>
          <w:lang w:val="es-PR"/>
        </w:rPr>
        <w:t>Investigación y</w:t>
      </w:r>
      <w:r w:rsidRPr="00437312">
        <w:rPr>
          <w:rFonts w:ascii="Cambria" w:hAnsi="Cambria"/>
          <w:sz w:val="23"/>
          <w:szCs w:val="23"/>
          <w:lang w:val="es-PR"/>
        </w:rPr>
        <w:t xml:space="preserve"> en los Fondos Externos de la Universidad de Puerto Rico, </w:t>
      </w:r>
      <w:hyperlink r:id="rId18" w:tgtFrame="_blank" w:history="1">
        <w:r w:rsidRPr="00437312">
          <w:rPr>
            <w:rStyle w:val="Hyperlink"/>
            <w:rFonts w:ascii="Cambria" w:hAnsi="Cambria"/>
            <w:color w:val="23527C"/>
            <w:sz w:val="23"/>
            <w:szCs w:val="23"/>
            <w:lang w:val="es-PR"/>
          </w:rPr>
          <w:t>Certificación Núm. 8 (2012-2013) Junta de Síndicos de la Universidad de Puerto Rico</w:t>
        </w:r>
      </w:hyperlink>
      <w:r w:rsidRPr="00437312">
        <w:rPr>
          <w:rFonts w:ascii="Cambria" w:hAnsi="Cambria"/>
          <w:color w:val="333333"/>
          <w:sz w:val="23"/>
          <w:szCs w:val="23"/>
          <w:lang w:val="es-PR"/>
        </w:rPr>
        <w:t>:</w:t>
      </w:r>
    </w:p>
    <w:p w14:paraId="1D1EF4C7" w14:textId="77777777" w:rsidR="002C1565" w:rsidRPr="00437312" w:rsidRDefault="002C1565" w:rsidP="002C1565">
      <w:pPr>
        <w:ind w:left="720"/>
        <w:rPr>
          <w:rFonts w:ascii="Cambria" w:hAnsi="Cambria"/>
          <w:color w:val="333333"/>
          <w:sz w:val="23"/>
          <w:szCs w:val="23"/>
          <w:lang w:val="es-PR"/>
        </w:rPr>
      </w:pPr>
    </w:p>
    <w:p w14:paraId="47A13708" w14:textId="77777777" w:rsidR="002C1565" w:rsidRPr="00437312" w:rsidRDefault="002C1565" w:rsidP="00D80489">
      <w:pPr>
        <w:numPr>
          <w:ilvl w:val="0"/>
          <w:numId w:val="26"/>
        </w:numPr>
        <w:rPr>
          <w:rFonts w:ascii="Cambria" w:hAnsi="Cambria"/>
          <w:sz w:val="23"/>
          <w:szCs w:val="23"/>
          <w:lang w:val="es-PR"/>
        </w:rPr>
      </w:pPr>
      <w:r w:rsidRPr="00437312">
        <w:rPr>
          <w:rFonts w:ascii="Cambria" w:hAnsi="Cambria"/>
          <w:b/>
          <w:sz w:val="23"/>
          <w:szCs w:val="23"/>
          <w:lang w:val="es-PR"/>
        </w:rPr>
        <w:t>Conflicto financiero de interés (FCOI, por sus siglas en inglés)</w:t>
      </w:r>
      <w:r w:rsidRPr="00437312">
        <w:rPr>
          <w:rFonts w:ascii="Cambria" w:hAnsi="Cambria"/>
          <w:sz w:val="23"/>
          <w:szCs w:val="23"/>
          <w:lang w:val="es-PR"/>
        </w:rPr>
        <w:t>: un FCOI real surge cuando un interés financiero (remuneración u otra fuente) es probable que comprometa o influya en el diseño objetivo, la realización, la presentación de informes o la administración directa de la investigación. Un aparente conflicto de intereses surge cuando existe una aprensión razonable de que el interés financiero podría comprometer el diseño, la realización, la presentación de informes o la administración directa de la investigación.</w:t>
      </w:r>
    </w:p>
    <w:p w14:paraId="0EC9055A" w14:textId="77777777" w:rsidR="002C1565" w:rsidRPr="00437312" w:rsidRDefault="002C1565" w:rsidP="002C1565">
      <w:pPr>
        <w:ind w:left="1440"/>
        <w:rPr>
          <w:rFonts w:ascii="Cambria" w:hAnsi="Cambria"/>
          <w:sz w:val="23"/>
          <w:szCs w:val="23"/>
          <w:lang w:val="es-PR"/>
        </w:rPr>
      </w:pPr>
    </w:p>
    <w:p w14:paraId="50DF0032" w14:textId="77777777" w:rsidR="002C1565" w:rsidRPr="00437312" w:rsidRDefault="002C1565" w:rsidP="00D80489">
      <w:pPr>
        <w:numPr>
          <w:ilvl w:val="0"/>
          <w:numId w:val="26"/>
        </w:numPr>
        <w:rPr>
          <w:rFonts w:ascii="Cambria" w:hAnsi="Cambria"/>
          <w:sz w:val="23"/>
          <w:szCs w:val="23"/>
          <w:lang w:val="es-PR"/>
        </w:rPr>
      </w:pPr>
      <w:r w:rsidRPr="00437312">
        <w:rPr>
          <w:rStyle w:val="ts-alignment-element"/>
          <w:rFonts w:ascii="Cambria" w:hAnsi="Cambria" w:cs="Segoe UI"/>
          <w:b/>
          <w:color w:val="000000"/>
          <w:sz w:val="23"/>
          <w:szCs w:val="23"/>
          <w:lang w:val="es-PR"/>
        </w:rPr>
        <w:t xml:space="preserve">Interés financiero </w:t>
      </w:r>
      <w:r w:rsidRPr="00437312">
        <w:rPr>
          <w:rStyle w:val="ts-alignment-element"/>
          <w:rFonts w:ascii="Cambria" w:hAnsi="Cambria" w:cs="Segoe UI"/>
          <w:color w:val="000000"/>
          <w:sz w:val="23"/>
          <w:szCs w:val="23"/>
          <w:lang w:val="es-PR"/>
        </w:rPr>
        <w:t>significa cualquier cosa de valor monetario, ya sea que el valor</w:t>
      </w:r>
      <w:r w:rsidRPr="00437312">
        <w:rPr>
          <w:rFonts w:ascii="Cambria" w:hAnsi="Cambria"/>
          <w:sz w:val="23"/>
          <w:szCs w:val="23"/>
          <w:lang w:val="es-PR"/>
        </w:rPr>
        <w:t xml:space="preserve"> sea fácilmente determinable o no, en cualquiera de las siguientes categorías: compensación, compensación por funciones de gestión, asesoramiento o consultoría; regalos, servicios, préstamos; pagos o regalos en especie por servicios; acuerdos de licencias, patentes, regalías y otros acuerdos de propiedad intelectual; participaciones en el capital de una empresa pública o privada (por ejemplo, acciones, opciones sobre acciones, bonos, intereses de propiedad, dividendos, valores convertibles u otros intereses de propiedad); un puesto en una entidad externa que dé lugar a un deber fiduciario, como director/a, funcionario/a, socio/a, fideicomisario/a, empleado/a o cualquier cargo de gestión; o, en el caso de los/as investigadores/as financiados por el Servicio Público de Salud, cualquier viaje reembolsado o patrocinado.</w:t>
      </w:r>
    </w:p>
    <w:p w14:paraId="16176857" w14:textId="77777777" w:rsidR="002C1565" w:rsidRPr="00437312" w:rsidRDefault="002C1565" w:rsidP="002C1565">
      <w:pPr>
        <w:ind w:left="720"/>
        <w:rPr>
          <w:rFonts w:ascii="Cambria" w:hAnsi="Cambria"/>
          <w:sz w:val="23"/>
          <w:szCs w:val="23"/>
          <w:lang w:val="es-PR"/>
        </w:rPr>
      </w:pPr>
    </w:p>
    <w:p w14:paraId="1B0A93D8" w14:textId="77777777" w:rsidR="002C1565" w:rsidRPr="00437312" w:rsidRDefault="002C1565" w:rsidP="00D80489">
      <w:pPr>
        <w:numPr>
          <w:ilvl w:val="0"/>
          <w:numId w:val="26"/>
        </w:numPr>
        <w:rPr>
          <w:rFonts w:ascii="Cambria" w:hAnsi="Cambria" w:cs="Segoe UI"/>
          <w:sz w:val="23"/>
          <w:szCs w:val="23"/>
          <w:lang w:val="es-PR"/>
        </w:rPr>
      </w:pPr>
      <w:r w:rsidRPr="00437312">
        <w:rPr>
          <w:rStyle w:val="normaltextrun"/>
          <w:rFonts w:ascii="Cambria" w:hAnsi="Cambria" w:cs="Segoe UI"/>
          <w:b/>
          <w:color w:val="000000"/>
          <w:sz w:val="23"/>
          <w:szCs w:val="23"/>
          <w:lang w:val="es-ES"/>
        </w:rPr>
        <w:t xml:space="preserve">Interés financiero significativo. </w:t>
      </w:r>
      <w:r w:rsidRPr="00437312">
        <w:rPr>
          <w:rStyle w:val="normaltextrun"/>
          <w:rFonts w:ascii="Cambria" w:hAnsi="Cambria" w:cs="Segoe UI"/>
          <w:color w:val="000000"/>
          <w:sz w:val="23"/>
          <w:szCs w:val="23"/>
          <w:lang w:val="es-ES"/>
        </w:rPr>
        <w:t>Un interés financiero que incluye un interés de capital significativo o un ingreso financiero significativo. Abarca la remuneración, tal como se define en la disposición siguiente, y cualquier cosa de valor monetario o valor monetario potencial en poder de un investigador (y del cónyuge e hijos dependientes del investigador), y que razonablemente parezca estar relacionada con las responsabilidades institucionales del investigador, como se indica a continuación: </w:t>
      </w:r>
      <w:r w:rsidRPr="00437312">
        <w:rPr>
          <w:rStyle w:val="eop"/>
          <w:rFonts w:ascii="Cambria" w:hAnsi="Cambria" w:cs="Segoe UI"/>
          <w:color w:val="000000"/>
          <w:sz w:val="23"/>
          <w:szCs w:val="23"/>
          <w:lang w:val="es-PR"/>
        </w:rPr>
        <w:t> </w:t>
      </w:r>
    </w:p>
    <w:p w14:paraId="7FD68ED2" w14:textId="77777777" w:rsidR="002C1565" w:rsidRPr="00437312" w:rsidRDefault="002C1565" w:rsidP="002C1565">
      <w:pPr>
        <w:pStyle w:val="paragraph"/>
        <w:shd w:val="clear" w:color="auto" w:fill="FFFFFF"/>
        <w:spacing w:before="0" w:beforeAutospacing="0" w:after="0" w:afterAutospacing="0"/>
        <w:textAlignment w:val="baseline"/>
        <w:rPr>
          <w:rFonts w:ascii="Cambria" w:hAnsi="Cambria" w:cs="Segoe UI"/>
          <w:sz w:val="23"/>
          <w:szCs w:val="23"/>
          <w:lang w:val="es-PR"/>
        </w:rPr>
      </w:pPr>
      <w:r w:rsidRPr="00437312">
        <w:rPr>
          <w:rStyle w:val="eop"/>
          <w:rFonts w:ascii="Cambria" w:hAnsi="Cambria" w:cs="Segoe UI"/>
          <w:color w:val="000000"/>
          <w:sz w:val="23"/>
          <w:szCs w:val="23"/>
          <w:lang w:val="es-PR"/>
        </w:rPr>
        <w:t> </w:t>
      </w:r>
    </w:p>
    <w:p w14:paraId="653207D2" w14:textId="77777777" w:rsidR="002C1565" w:rsidRPr="00437312" w:rsidRDefault="002C1565" w:rsidP="00231AAC">
      <w:pPr>
        <w:pStyle w:val="paragraph"/>
        <w:numPr>
          <w:ilvl w:val="0"/>
          <w:numId w:val="27"/>
        </w:numPr>
        <w:shd w:val="clear" w:color="auto" w:fill="FFFFFF"/>
        <w:spacing w:before="0" w:beforeAutospacing="0" w:after="0" w:afterAutospacing="0"/>
        <w:ind w:left="2160" w:hanging="540"/>
        <w:textAlignment w:val="baseline"/>
        <w:rPr>
          <w:rFonts w:ascii="Cambria" w:hAnsi="Cambria" w:cs="Segoe UI"/>
          <w:sz w:val="23"/>
          <w:szCs w:val="23"/>
          <w:lang w:val="es-PR"/>
        </w:rPr>
      </w:pPr>
      <w:r w:rsidRPr="00437312">
        <w:rPr>
          <w:rStyle w:val="normaltextrun"/>
          <w:rFonts w:ascii="Cambria" w:hAnsi="Cambria" w:cs="Segoe UI"/>
          <w:color w:val="000000"/>
          <w:sz w:val="23"/>
          <w:szCs w:val="23"/>
          <w:lang w:val="es-ES"/>
        </w:rPr>
        <w:t>Con respecto a cualquier entidad que cotice en bolsa, la remuneración recibida de la entidad en los doce meses anteriores a la divulgación y el valor de cualquier participación en el capital de la entidad a la fecha de divulgación, cuando se agregue, exceda los $5,000. </w:t>
      </w:r>
      <w:r w:rsidRPr="00437312">
        <w:rPr>
          <w:rStyle w:val="eop"/>
          <w:rFonts w:ascii="Cambria" w:hAnsi="Cambria" w:cs="Segoe UI"/>
          <w:color w:val="000000"/>
          <w:sz w:val="23"/>
          <w:szCs w:val="23"/>
          <w:lang w:val="es-PR"/>
        </w:rPr>
        <w:t> </w:t>
      </w:r>
    </w:p>
    <w:p w14:paraId="4B62F51B" w14:textId="77777777" w:rsidR="002C1565" w:rsidRPr="00437312" w:rsidRDefault="002C1565" w:rsidP="00231AAC">
      <w:pPr>
        <w:pStyle w:val="paragraph"/>
        <w:shd w:val="clear" w:color="auto" w:fill="FFFFFF"/>
        <w:spacing w:before="0" w:beforeAutospacing="0" w:after="0" w:afterAutospacing="0"/>
        <w:ind w:left="2160" w:hanging="540"/>
        <w:textAlignment w:val="baseline"/>
        <w:rPr>
          <w:rFonts w:ascii="Cambria" w:hAnsi="Cambria" w:cs="Segoe UI"/>
          <w:sz w:val="23"/>
          <w:szCs w:val="23"/>
          <w:lang w:val="es-PR"/>
        </w:rPr>
      </w:pPr>
    </w:p>
    <w:p w14:paraId="2E61E347" w14:textId="77777777" w:rsidR="002C1565" w:rsidRPr="00437312" w:rsidRDefault="002C1565" w:rsidP="00231AAC">
      <w:pPr>
        <w:pStyle w:val="paragraph"/>
        <w:numPr>
          <w:ilvl w:val="0"/>
          <w:numId w:val="27"/>
        </w:numPr>
        <w:shd w:val="clear" w:color="auto" w:fill="FFFFFF"/>
        <w:spacing w:before="0" w:beforeAutospacing="0" w:after="0" w:afterAutospacing="0"/>
        <w:ind w:left="2160" w:hanging="540"/>
        <w:textAlignment w:val="baseline"/>
        <w:rPr>
          <w:rFonts w:ascii="Cambria" w:hAnsi="Cambria" w:cs="Segoe UI"/>
          <w:sz w:val="23"/>
          <w:szCs w:val="23"/>
          <w:lang w:val="es-PR"/>
        </w:rPr>
      </w:pPr>
      <w:r w:rsidRPr="00437312">
        <w:rPr>
          <w:rStyle w:val="normaltextrun"/>
          <w:rFonts w:ascii="Cambria" w:hAnsi="Cambria" w:cs="Segoe UI"/>
          <w:color w:val="000000"/>
          <w:sz w:val="23"/>
          <w:szCs w:val="23"/>
          <w:lang w:val="es-ES"/>
        </w:rPr>
        <w:t>Con respecto a cualquier entidad que no cotice en bolsa, el valor de cualquier remuneración recibida de la entidad en el año calendario anterior a la divulgación, cuando se agregue, exceda los $5,000, o cualquier participación en el capital (por ejemplo, acciones, opciones sobre acciones u otra participación en la propiedad); </w:t>
      </w:r>
      <w:r w:rsidRPr="00437312">
        <w:rPr>
          <w:rStyle w:val="eop"/>
          <w:rFonts w:ascii="Cambria" w:hAnsi="Cambria" w:cs="Segoe UI"/>
          <w:color w:val="000000"/>
          <w:sz w:val="23"/>
          <w:szCs w:val="23"/>
          <w:lang w:val="es-PR"/>
        </w:rPr>
        <w:t> </w:t>
      </w:r>
    </w:p>
    <w:p w14:paraId="7C58E5CB" w14:textId="77777777" w:rsidR="002C1565" w:rsidRPr="00437312" w:rsidRDefault="002C1565" w:rsidP="00231AAC">
      <w:pPr>
        <w:pStyle w:val="paragraph"/>
        <w:shd w:val="clear" w:color="auto" w:fill="FFFFFF"/>
        <w:spacing w:before="0" w:beforeAutospacing="0" w:after="0" w:afterAutospacing="0"/>
        <w:ind w:left="2160" w:hanging="540"/>
        <w:textAlignment w:val="baseline"/>
        <w:rPr>
          <w:rFonts w:ascii="Cambria" w:hAnsi="Cambria" w:cs="Segoe UI"/>
          <w:sz w:val="23"/>
          <w:szCs w:val="23"/>
          <w:lang w:val="es-PR"/>
        </w:rPr>
      </w:pPr>
    </w:p>
    <w:p w14:paraId="79749620" w14:textId="77777777" w:rsidR="002C1565" w:rsidRPr="00437312" w:rsidRDefault="002C1565" w:rsidP="00231AAC">
      <w:pPr>
        <w:pStyle w:val="paragraph"/>
        <w:numPr>
          <w:ilvl w:val="0"/>
          <w:numId w:val="27"/>
        </w:numPr>
        <w:shd w:val="clear" w:color="auto" w:fill="FFFFFF"/>
        <w:spacing w:before="0" w:beforeAutospacing="0" w:after="0" w:afterAutospacing="0"/>
        <w:ind w:left="2160" w:hanging="540"/>
        <w:textAlignment w:val="baseline"/>
        <w:rPr>
          <w:rFonts w:ascii="Cambria" w:hAnsi="Cambria" w:cs="Segoe UI"/>
          <w:sz w:val="23"/>
          <w:szCs w:val="23"/>
          <w:lang w:val="es-PR"/>
        </w:rPr>
      </w:pPr>
      <w:r w:rsidRPr="00437312">
        <w:rPr>
          <w:rStyle w:val="normaltextrun"/>
          <w:rFonts w:ascii="Cambria" w:hAnsi="Cambria" w:cs="Segoe UI"/>
          <w:color w:val="000000"/>
          <w:sz w:val="23"/>
          <w:szCs w:val="23"/>
          <w:lang w:val="es-ES"/>
        </w:rPr>
        <w:t>Derechos e intereses de propiedad intelectual (por ejemplo, patentes, derechos de autor), al recibir ingresos relacionados con dichos derechos e intereses; o </w:t>
      </w:r>
      <w:r w:rsidRPr="00437312">
        <w:rPr>
          <w:rStyle w:val="eop"/>
          <w:rFonts w:ascii="Cambria" w:hAnsi="Cambria" w:cs="Segoe UI"/>
          <w:color w:val="000000"/>
          <w:sz w:val="23"/>
          <w:szCs w:val="23"/>
          <w:lang w:val="es-PR"/>
        </w:rPr>
        <w:t> </w:t>
      </w:r>
    </w:p>
    <w:p w14:paraId="08B053B9" w14:textId="77777777" w:rsidR="002C1565" w:rsidRPr="00437312" w:rsidRDefault="002C1565" w:rsidP="00231AAC">
      <w:pPr>
        <w:pStyle w:val="paragraph"/>
        <w:shd w:val="clear" w:color="auto" w:fill="FFFFFF"/>
        <w:spacing w:before="0" w:beforeAutospacing="0" w:after="0" w:afterAutospacing="0"/>
        <w:ind w:left="2160" w:hanging="540"/>
        <w:textAlignment w:val="baseline"/>
        <w:rPr>
          <w:rFonts w:ascii="Cambria" w:hAnsi="Cambria" w:cs="Segoe UI"/>
          <w:sz w:val="23"/>
          <w:szCs w:val="23"/>
          <w:lang w:val="es-PR"/>
        </w:rPr>
      </w:pPr>
    </w:p>
    <w:p w14:paraId="6F888AB0" w14:textId="77777777" w:rsidR="002C1565" w:rsidRPr="00437312" w:rsidRDefault="002C1565" w:rsidP="00231AAC">
      <w:pPr>
        <w:pStyle w:val="paragraph"/>
        <w:numPr>
          <w:ilvl w:val="0"/>
          <w:numId w:val="27"/>
        </w:numPr>
        <w:shd w:val="clear" w:color="auto" w:fill="FFFFFF"/>
        <w:spacing w:before="0" w:beforeAutospacing="0" w:after="0" w:afterAutospacing="0"/>
        <w:ind w:left="2160" w:hanging="540"/>
        <w:textAlignment w:val="baseline"/>
        <w:rPr>
          <w:rFonts w:ascii="Cambria" w:hAnsi="Cambria" w:cs="Segoe UI"/>
          <w:sz w:val="23"/>
          <w:szCs w:val="23"/>
          <w:lang w:val="es-PR"/>
        </w:rPr>
      </w:pPr>
      <w:r w:rsidRPr="00437312">
        <w:rPr>
          <w:rStyle w:val="normaltextrun"/>
          <w:rFonts w:ascii="Cambria" w:hAnsi="Cambria" w:cs="Segoe UI"/>
          <w:color w:val="000000"/>
          <w:sz w:val="23"/>
          <w:szCs w:val="23"/>
          <w:lang w:val="es-ES"/>
        </w:rPr>
        <w:t>Un cargo que da lugar a un deber fiduciario, como director/a, funcionario/a, socio/a, fideicomisario/a, empleado/a o cualquier cargo de administración. </w:t>
      </w:r>
      <w:r w:rsidRPr="00437312">
        <w:rPr>
          <w:rStyle w:val="eop"/>
          <w:rFonts w:ascii="Cambria" w:hAnsi="Cambria" w:cs="Segoe UI"/>
          <w:color w:val="000000"/>
          <w:sz w:val="23"/>
          <w:szCs w:val="23"/>
          <w:lang w:val="es-PR"/>
        </w:rPr>
        <w:t> </w:t>
      </w:r>
    </w:p>
    <w:p w14:paraId="643D81C3" w14:textId="77777777" w:rsidR="002C1565" w:rsidRPr="00437312" w:rsidRDefault="002C1565" w:rsidP="00231AAC">
      <w:pPr>
        <w:pStyle w:val="paragraph"/>
        <w:shd w:val="clear" w:color="auto" w:fill="FFFFFF"/>
        <w:spacing w:before="0" w:beforeAutospacing="0" w:after="0" w:afterAutospacing="0"/>
        <w:ind w:left="2160" w:hanging="540"/>
        <w:textAlignment w:val="baseline"/>
        <w:rPr>
          <w:rStyle w:val="normaltextrun"/>
          <w:rFonts w:ascii="Cambria" w:hAnsi="Cambria" w:cs="Segoe UI"/>
          <w:sz w:val="23"/>
          <w:szCs w:val="23"/>
          <w:lang w:val="es-PR"/>
        </w:rPr>
      </w:pPr>
    </w:p>
    <w:p w14:paraId="26A8118C" w14:textId="77777777" w:rsidR="002C1565" w:rsidRPr="00437312" w:rsidRDefault="002C1565" w:rsidP="00231AAC">
      <w:pPr>
        <w:pStyle w:val="paragraph"/>
        <w:numPr>
          <w:ilvl w:val="0"/>
          <w:numId w:val="27"/>
        </w:numPr>
        <w:shd w:val="clear" w:color="auto" w:fill="FFFFFF"/>
        <w:spacing w:before="0" w:beforeAutospacing="0" w:after="0" w:afterAutospacing="0"/>
        <w:ind w:left="2160" w:hanging="540"/>
        <w:textAlignment w:val="baseline"/>
        <w:rPr>
          <w:rFonts w:ascii="Cambria" w:hAnsi="Cambria" w:cs="Segoe UI"/>
          <w:sz w:val="23"/>
          <w:szCs w:val="23"/>
          <w:lang w:val="es-PR"/>
        </w:rPr>
      </w:pPr>
      <w:r w:rsidRPr="00437312">
        <w:rPr>
          <w:rStyle w:val="normaltextrun"/>
          <w:rFonts w:ascii="Cambria" w:hAnsi="Cambria" w:cs="Segoe UI"/>
          <w:color w:val="000000"/>
          <w:sz w:val="23"/>
          <w:szCs w:val="23"/>
          <w:lang w:val="es-ES"/>
        </w:rPr>
        <w:t>En el caso de los/as investigadores/as que soliciten o realicen investigaciones financiadas por el PHS, cualquier viaje reembolsado o patrocinado relacionado con las responsabilidades institucionales del investigador/a (es decir, el viaje se paga en nombre del investigador/a y no se reembolsa al investigador/a, por lo que es posible que el valor monetario exacto no esté disponible). La divulgación de este interés incluirá el propósito y la duración del viaje, la identidad del patrocinador/organizador y el destino del viaje.</w:t>
      </w:r>
      <w:r w:rsidRPr="00437312">
        <w:rPr>
          <w:rStyle w:val="eop"/>
          <w:rFonts w:ascii="Cambria" w:hAnsi="Cambria" w:cs="Segoe UI"/>
          <w:color w:val="000000"/>
          <w:sz w:val="23"/>
          <w:szCs w:val="23"/>
          <w:lang w:val="es-PR"/>
        </w:rPr>
        <w:t> </w:t>
      </w:r>
    </w:p>
    <w:p w14:paraId="18B5FD6E" w14:textId="77777777" w:rsidR="002C1565" w:rsidRPr="00437312" w:rsidRDefault="002C1565" w:rsidP="002C1565">
      <w:pPr>
        <w:pStyle w:val="paragraph"/>
        <w:spacing w:before="0" w:beforeAutospacing="0" w:after="0" w:afterAutospacing="0"/>
        <w:textAlignment w:val="baseline"/>
        <w:rPr>
          <w:rFonts w:ascii="Cambria" w:hAnsi="Cambria" w:cs="Segoe UI"/>
          <w:sz w:val="23"/>
          <w:szCs w:val="23"/>
          <w:lang w:val="es-PR"/>
        </w:rPr>
      </w:pPr>
      <w:r w:rsidRPr="00437312">
        <w:rPr>
          <w:rStyle w:val="eop"/>
          <w:rFonts w:ascii="Cambria" w:hAnsi="Cambria" w:cs="Calibri"/>
          <w:sz w:val="23"/>
          <w:szCs w:val="23"/>
          <w:lang w:val="es-PR"/>
        </w:rPr>
        <w:t> </w:t>
      </w:r>
    </w:p>
    <w:p w14:paraId="18C82913" w14:textId="77777777" w:rsidR="002C1565" w:rsidRPr="00437312" w:rsidRDefault="002C1565" w:rsidP="002C1565">
      <w:pPr>
        <w:ind w:left="720"/>
        <w:rPr>
          <w:rFonts w:ascii="Cambria" w:hAnsi="Cambria"/>
          <w:sz w:val="23"/>
          <w:szCs w:val="23"/>
          <w:lang w:val="es-PR"/>
        </w:rPr>
      </w:pPr>
    </w:p>
    <w:p w14:paraId="51DC75A6" w14:textId="77777777" w:rsidR="002C1565" w:rsidRPr="00437312" w:rsidRDefault="002C1565" w:rsidP="002C1565">
      <w:pPr>
        <w:ind w:firstLine="720"/>
        <w:rPr>
          <w:rFonts w:ascii="Cambria" w:hAnsi="Cambria"/>
          <w:b/>
          <w:bCs/>
          <w:sz w:val="23"/>
          <w:szCs w:val="23"/>
          <w:lang w:val="es-ES"/>
        </w:rPr>
      </w:pPr>
      <w:r w:rsidRPr="00437312">
        <w:rPr>
          <w:rFonts w:ascii="Cambria" w:hAnsi="Cambria"/>
          <w:b/>
          <w:bCs/>
          <w:sz w:val="23"/>
          <w:szCs w:val="23"/>
          <w:lang w:val="es-ES"/>
        </w:rPr>
        <w:t xml:space="preserve">Política Institucional:  </w:t>
      </w:r>
    </w:p>
    <w:p w14:paraId="119A408B" w14:textId="77777777" w:rsidR="00231AAC" w:rsidRPr="00437312" w:rsidRDefault="00231AAC" w:rsidP="002C1565">
      <w:pPr>
        <w:ind w:firstLine="720"/>
        <w:rPr>
          <w:rFonts w:ascii="Cambria" w:hAnsi="Cambria"/>
          <w:sz w:val="23"/>
          <w:szCs w:val="23"/>
        </w:rPr>
      </w:pPr>
    </w:p>
    <w:p w14:paraId="65AAC2CD" w14:textId="77777777" w:rsidR="002C1565" w:rsidRPr="00437312" w:rsidRDefault="0097711A" w:rsidP="00D80489">
      <w:pPr>
        <w:numPr>
          <w:ilvl w:val="1"/>
          <w:numId w:val="25"/>
        </w:numPr>
        <w:rPr>
          <w:rFonts w:ascii="Cambria" w:hAnsi="Cambria"/>
          <w:color w:val="333333"/>
          <w:sz w:val="23"/>
          <w:szCs w:val="23"/>
          <w:lang w:val="es-PR"/>
        </w:rPr>
      </w:pPr>
      <w:hyperlink r:id="rId19" w:tgtFrame="_blank" w:history="1">
        <w:r w:rsidR="002C1565" w:rsidRPr="00437312">
          <w:rPr>
            <w:rStyle w:val="Hyperlink"/>
            <w:rFonts w:ascii="Cambria" w:hAnsi="Cambria"/>
            <w:color w:val="23527C"/>
            <w:sz w:val="23"/>
            <w:szCs w:val="23"/>
            <w:lang w:val="es-PR"/>
          </w:rPr>
          <w:t>Certificación Núm. 8 (2012-2013) Junta de Síndicos de la Universidad de Puerto Rico</w:t>
        </w:r>
      </w:hyperlink>
      <w:r w:rsidR="002C1565" w:rsidRPr="00437312">
        <w:rPr>
          <w:rFonts w:ascii="Cambria" w:hAnsi="Cambria"/>
          <w:color w:val="333333"/>
          <w:sz w:val="23"/>
          <w:szCs w:val="23"/>
          <w:lang w:val="es-PR"/>
        </w:rPr>
        <w:t>: Política y Manuales para los Conflictos Financieros de los Intereses y Compromisos en la Investigación y en los Fondos Externos de la Universidad de Puerto Rico.</w:t>
      </w:r>
    </w:p>
    <w:p w14:paraId="6300160D" w14:textId="77777777" w:rsidR="002C1565" w:rsidRPr="00437312" w:rsidRDefault="002C1565" w:rsidP="002C1565">
      <w:pPr>
        <w:jc w:val="both"/>
        <w:rPr>
          <w:rFonts w:ascii="Cambria" w:hAnsi="Cambria"/>
          <w:sz w:val="23"/>
          <w:szCs w:val="23"/>
          <w:lang w:val="es-PR"/>
        </w:rPr>
      </w:pPr>
    </w:p>
    <w:p w14:paraId="155AD9ED" w14:textId="77777777" w:rsidR="002C1565" w:rsidRPr="00437312" w:rsidRDefault="0097711A" w:rsidP="00D80489">
      <w:pPr>
        <w:numPr>
          <w:ilvl w:val="1"/>
          <w:numId w:val="25"/>
        </w:numPr>
        <w:rPr>
          <w:rFonts w:ascii="Cambria" w:hAnsi="Cambria"/>
          <w:color w:val="333333"/>
          <w:sz w:val="23"/>
          <w:szCs w:val="23"/>
          <w:lang w:val="es-PR"/>
        </w:rPr>
      </w:pPr>
      <w:hyperlink r:id="rId20" w:tgtFrame="_blank" w:history="1">
        <w:r w:rsidR="002C1565" w:rsidRPr="00437312">
          <w:rPr>
            <w:rStyle w:val="Hyperlink"/>
            <w:rFonts w:ascii="Cambria" w:hAnsi="Cambria"/>
            <w:color w:val="337AB7"/>
            <w:sz w:val="23"/>
            <w:szCs w:val="23"/>
            <w:lang w:val="es-PR"/>
          </w:rPr>
          <w:t>Circular Núm. 24 (2012-2013)</w:t>
        </w:r>
      </w:hyperlink>
      <w:r w:rsidR="002C1565" w:rsidRPr="00437312">
        <w:rPr>
          <w:rFonts w:ascii="Cambria" w:hAnsi="Cambria"/>
          <w:color w:val="333333"/>
          <w:sz w:val="23"/>
          <w:szCs w:val="23"/>
          <w:lang w:val="es-PR"/>
        </w:rPr>
        <w:t xml:space="preserve">: Normas y Procedimientos para Gestionar los Conflictos de Interés y de Compromisos Financieros en las investigaciones </w:t>
      </w:r>
      <w:r w:rsidR="002C1565" w:rsidRPr="00437312">
        <w:rPr>
          <w:rFonts w:ascii="Cambria" w:hAnsi="Cambria"/>
          <w:color w:val="333333"/>
          <w:sz w:val="23"/>
          <w:szCs w:val="23"/>
          <w:lang w:val="es-PR"/>
        </w:rPr>
        <w:lastRenderedPageBreak/>
        <w:t>patrocinadas y no patrocinadas en la Universidad de Puerto Rico Recinto de Río Piedras.</w:t>
      </w:r>
    </w:p>
    <w:p w14:paraId="59670D79" w14:textId="77777777" w:rsidR="002C1565" w:rsidRPr="00437312" w:rsidRDefault="002C1565" w:rsidP="002C1565">
      <w:pPr>
        <w:rPr>
          <w:rFonts w:ascii="Cambria" w:hAnsi="Cambria"/>
          <w:sz w:val="23"/>
          <w:szCs w:val="23"/>
          <w:lang w:val="es-PR"/>
        </w:rPr>
      </w:pPr>
    </w:p>
    <w:p w14:paraId="617CB385" w14:textId="77777777" w:rsidR="002C1565" w:rsidRPr="00437312" w:rsidRDefault="0097711A" w:rsidP="00D80489">
      <w:pPr>
        <w:numPr>
          <w:ilvl w:val="1"/>
          <w:numId w:val="25"/>
        </w:numPr>
        <w:rPr>
          <w:rFonts w:ascii="Cambria" w:hAnsi="Cambria"/>
          <w:sz w:val="23"/>
          <w:szCs w:val="23"/>
          <w:lang w:val="es-PR"/>
        </w:rPr>
      </w:pPr>
      <w:hyperlink r:id="rId21" w:history="1">
        <w:r w:rsidR="002C1565" w:rsidRPr="00437312">
          <w:rPr>
            <w:rStyle w:val="Hyperlink"/>
            <w:rFonts w:ascii="Cambria" w:hAnsi="Cambria"/>
            <w:sz w:val="23"/>
            <w:szCs w:val="23"/>
            <w:lang w:val="es-PR"/>
          </w:rPr>
          <w:t>Certificación Núm. 64, 2022-23</w:t>
        </w:r>
      </w:hyperlink>
      <w:r w:rsidR="002C1565" w:rsidRPr="00437312">
        <w:rPr>
          <w:rFonts w:ascii="Cambria" w:hAnsi="Cambria"/>
          <w:sz w:val="23"/>
          <w:szCs w:val="23"/>
          <w:lang w:val="es-PR"/>
        </w:rPr>
        <w:t xml:space="preserve">, Senado Académico UPRRP: Política de Integridad Académica de la Universidad de Puerto Rico, Recinto de Río Piedras. </w:t>
      </w:r>
    </w:p>
    <w:p w14:paraId="12B3B00D" w14:textId="32E46507" w:rsidR="006A4751" w:rsidRPr="00843ED8" w:rsidRDefault="0097711A" w:rsidP="00843ED8">
      <w:pPr>
        <w:pStyle w:val="ListParagraph"/>
        <w:numPr>
          <w:ilvl w:val="0"/>
          <w:numId w:val="43"/>
        </w:numPr>
        <w:rPr>
          <w:rFonts w:ascii="Cambria" w:hAnsi="Cambria" w:cs="Times New (W1)"/>
          <w:color w:val="1F4E79"/>
          <w:sz w:val="28"/>
          <w:szCs w:val="32"/>
        </w:rPr>
      </w:pPr>
      <w:hyperlink r:id="rId22" w:history="1">
        <w:r w:rsidR="002C1565" w:rsidRPr="00843ED8">
          <w:rPr>
            <w:rStyle w:val="Hyperlink"/>
            <w:rFonts w:ascii="Cambria" w:hAnsi="Cambria"/>
            <w:sz w:val="23"/>
            <w:szCs w:val="23"/>
            <w:lang w:val="es-PR"/>
          </w:rPr>
          <w:t>Guía temática Integridad en la investigación</w:t>
        </w:r>
      </w:hyperlink>
      <w:r w:rsidR="002C1565" w:rsidRPr="00843ED8">
        <w:rPr>
          <w:rFonts w:ascii="Cambria" w:hAnsi="Cambria"/>
          <w:sz w:val="23"/>
          <w:szCs w:val="23"/>
          <w:lang w:val="es-PR"/>
        </w:rPr>
        <w:t xml:space="preserve"> </w:t>
      </w:r>
    </w:p>
    <w:sectPr w:rsidR="006A4751" w:rsidRPr="00843ED8" w:rsidSect="00EB76ED">
      <w:type w:val="continuous"/>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D9E8" w14:textId="77777777" w:rsidR="0097711A" w:rsidRDefault="0097711A">
      <w:r>
        <w:separator/>
      </w:r>
    </w:p>
  </w:endnote>
  <w:endnote w:type="continuationSeparator" w:id="0">
    <w:p w14:paraId="05F3ED2E" w14:textId="77777777" w:rsidR="0097711A" w:rsidRDefault="0097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EBC3" w14:textId="77777777" w:rsidR="00EF55BB" w:rsidRDefault="00EF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64A" w14:textId="77777777" w:rsidR="00D71C6E" w:rsidRPr="00825044" w:rsidRDefault="00825044" w:rsidP="00263C4B">
    <w:pPr>
      <w:pStyle w:val="Footer"/>
      <w:jc w:val="right"/>
      <w:rPr>
        <w:rFonts w:ascii="Cambria" w:hAnsi="Cambria"/>
        <w:sz w:val="20"/>
        <w:szCs w:val="20"/>
      </w:rPr>
    </w:pPr>
    <w:r w:rsidRPr="00825044">
      <w:rPr>
        <w:rFonts w:ascii="Cambria" w:hAnsi="Cambria"/>
        <w:bCs/>
        <w:sz w:val="20"/>
        <w:szCs w:val="20"/>
      </w:rPr>
      <w:t>CIPSHI-UPRRP V</w:t>
    </w:r>
    <w:r w:rsidR="00263C4B" w:rsidRPr="00825044">
      <w:rPr>
        <w:rFonts w:ascii="Cambria" w:hAnsi="Cambria"/>
        <w:bCs/>
        <w:sz w:val="20"/>
        <w:szCs w:val="20"/>
      </w:rPr>
      <w:t>.202</w:t>
    </w:r>
    <w:r w:rsidR="00EB76ED">
      <w:rPr>
        <w:rFonts w:ascii="Cambria" w:hAnsi="Cambria"/>
        <w:bCs/>
        <w:sz w:val="20"/>
        <w:szCs w:val="20"/>
      </w:rPr>
      <w:t>5-</w:t>
    </w:r>
    <w:r w:rsidR="00EF55BB">
      <w:rPr>
        <w:rFonts w:ascii="Cambria" w:hAnsi="Cambria"/>
        <w:bCs/>
        <w:sz w:val="20"/>
        <w:szCs w:val="20"/>
      </w:rPr>
      <w:t>07-02</w:t>
    </w:r>
  </w:p>
  <w:p w14:paraId="65FD80BF" w14:textId="77777777" w:rsidR="00825044" w:rsidRPr="00825044" w:rsidRDefault="00825044" w:rsidP="00825044">
    <w:pPr>
      <w:pStyle w:val="Footer"/>
      <w:jc w:val="right"/>
      <w:rPr>
        <w:rFonts w:ascii="Cambria" w:hAnsi="Cambria"/>
        <w:bCs/>
        <w:sz w:val="20"/>
        <w:szCs w:val="20"/>
      </w:rPr>
    </w:pPr>
    <w:r w:rsidRPr="00825044">
      <w:rPr>
        <w:rFonts w:ascii="Cambria" w:hAnsi="Cambria"/>
        <w:bCs/>
        <w:sz w:val="20"/>
        <w:szCs w:val="20"/>
      </w:rPr>
      <w:fldChar w:fldCharType="begin"/>
    </w:r>
    <w:r w:rsidRPr="00825044">
      <w:rPr>
        <w:rFonts w:ascii="Cambria" w:hAnsi="Cambria"/>
        <w:bCs/>
        <w:sz w:val="20"/>
        <w:szCs w:val="20"/>
      </w:rPr>
      <w:instrText xml:space="preserve"> PAGE </w:instrText>
    </w:r>
    <w:r w:rsidRPr="00825044">
      <w:rPr>
        <w:rFonts w:ascii="Cambria" w:hAnsi="Cambria"/>
        <w:bCs/>
        <w:sz w:val="20"/>
        <w:szCs w:val="20"/>
      </w:rPr>
      <w:fldChar w:fldCharType="separate"/>
    </w:r>
    <w:r w:rsidR="00D96764">
      <w:rPr>
        <w:rFonts w:ascii="Cambria" w:hAnsi="Cambria"/>
        <w:bCs/>
        <w:noProof/>
        <w:sz w:val="20"/>
        <w:szCs w:val="20"/>
      </w:rPr>
      <w:t>3</w:t>
    </w:r>
    <w:r w:rsidRPr="00825044">
      <w:rPr>
        <w:rFonts w:ascii="Cambria" w:hAnsi="Cambria"/>
        <w:bCs/>
        <w:sz w:val="20"/>
        <w:szCs w:val="20"/>
      </w:rPr>
      <w:fldChar w:fldCharType="end"/>
    </w:r>
    <w:r w:rsidRPr="00825044">
      <w:rPr>
        <w:rFonts w:ascii="Cambria" w:hAnsi="Cambria"/>
        <w:sz w:val="20"/>
        <w:szCs w:val="20"/>
      </w:rPr>
      <w:t xml:space="preserve"> de </w:t>
    </w:r>
    <w:r w:rsidRPr="00825044">
      <w:rPr>
        <w:rFonts w:ascii="Cambria" w:hAnsi="Cambria"/>
        <w:bCs/>
        <w:sz w:val="20"/>
        <w:szCs w:val="20"/>
      </w:rPr>
      <w:fldChar w:fldCharType="begin"/>
    </w:r>
    <w:r w:rsidRPr="00825044">
      <w:rPr>
        <w:rFonts w:ascii="Cambria" w:hAnsi="Cambria"/>
        <w:bCs/>
        <w:sz w:val="20"/>
        <w:szCs w:val="20"/>
      </w:rPr>
      <w:instrText xml:space="preserve"> NUMPAGES  </w:instrText>
    </w:r>
    <w:r w:rsidRPr="00825044">
      <w:rPr>
        <w:rFonts w:ascii="Cambria" w:hAnsi="Cambria"/>
        <w:bCs/>
        <w:sz w:val="20"/>
        <w:szCs w:val="20"/>
      </w:rPr>
      <w:fldChar w:fldCharType="separate"/>
    </w:r>
    <w:r w:rsidR="00D96764">
      <w:rPr>
        <w:rFonts w:ascii="Cambria" w:hAnsi="Cambria"/>
        <w:bCs/>
        <w:noProof/>
        <w:sz w:val="20"/>
        <w:szCs w:val="20"/>
      </w:rPr>
      <w:t>4</w:t>
    </w:r>
    <w:r w:rsidRPr="00825044">
      <w:rPr>
        <w:rFonts w:ascii="Cambria" w:hAnsi="Cambria"/>
        <w:bCs/>
        <w:sz w:val="20"/>
        <w:szCs w:val="20"/>
      </w:rPr>
      <w:fldChar w:fldCharType="end"/>
    </w:r>
  </w:p>
  <w:p w14:paraId="49410909" w14:textId="77777777" w:rsidR="00825044" w:rsidRDefault="008250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9FE8" w14:textId="77777777" w:rsidR="00EF55BB" w:rsidRDefault="00EF5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ED61" w14:textId="77777777" w:rsidR="0097711A" w:rsidRDefault="0097711A">
      <w:r>
        <w:separator/>
      </w:r>
    </w:p>
  </w:footnote>
  <w:footnote w:type="continuationSeparator" w:id="0">
    <w:p w14:paraId="71D2D18E" w14:textId="77777777" w:rsidR="0097711A" w:rsidRDefault="0097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F920" w14:textId="77777777" w:rsidR="00EF55BB" w:rsidRDefault="00EF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A0AA" w14:textId="77777777" w:rsidR="00EF55BB" w:rsidRDefault="00EF5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5458" w14:textId="77777777" w:rsidR="00EF55BB" w:rsidRDefault="00EF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EE5"/>
    <w:multiLevelType w:val="hybridMultilevel"/>
    <w:tmpl w:val="6918425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645571"/>
    <w:multiLevelType w:val="hybridMultilevel"/>
    <w:tmpl w:val="299838CA"/>
    <w:lvl w:ilvl="0" w:tplc="EC30913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A7DE4"/>
    <w:multiLevelType w:val="hybridMultilevel"/>
    <w:tmpl w:val="F4620B72"/>
    <w:lvl w:ilvl="0" w:tplc="D61EF66A">
      <w:start w:val="1"/>
      <w:numFmt w:val="decimal"/>
      <w:lvlText w:val="%1."/>
      <w:lvlJc w:val="left"/>
      <w:pPr>
        <w:ind w:left="1260" w:hanging="360"/>
      </w:pPr>
      <w:rPr>
        <w:rFonts w:ascii="Cambria" w:hAnsi="Cambria" w:hint="default"/>
        <w:b/>
        <w:i w:val="0"/>
        <w:color w:val="auto"/>
        <w:sz w:val="2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81E07DC"/>
    <w:multiLevelType w:val="hybridMultilevel"/>
    <w:tmpl w:val="6A581906"/>
    <w:lvl w:ilvl="0" w:tplc="16308A7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C18DA"/>
    <w:multiLevelType w:val="hybridMultilevel"/>
    <w:tmpl w:val="1DD83066"/>
    <w:lvl w:ilvl="0" w:tplc="04090005">
      <w:start w:val="1"/>
      <w:numFmt w:val="bullet"/>
      <w:lvlText w:val=""/>
      <w:lvlJc w:val="left"/>
      <w:pPr>
        <w:ind w:left="2700" w:hanging="360"/>
      </w:pPr>
      <w:rPr>
        <w:rFonts w:ascii="Wingdings" w:hAnsi="Wingdings" w:hint="default"/>
        <w:color w:val="auto"/>
        <w:sz w:val="24"/>
      </w:rPr>
    </w:lvl>
    <w:lvl w:ilvl="1" w:tplc="500A0003" w:tentative="1">
      <w:start w:val="1"/>
      <w:numFmt w:val="bullet"/>
      <w:lvlText w:val="o"/>
      <w:lvlJc w:val="left"/>
      <w:pPr>
        <w:ind w:left="3420" w:hanging="360"/>
      </w:pPr>
      <w:rPr>
        <w:rFonts w:ascii="Courier New" w:hAnsi="Courier New" w:cs="Courier New" w:hint="default"/>
      </w:rPr>
    </w:lvl>
    <w:lvl w:ilvl="2" w:tplc="500A0005" w:tentative="1">
      <w:start w:val="1"/>
      <w:numFmt w:val="bullet"/>
      <w:lvlText w:val=""/>
      <w:lvlJc w:val="left"/>
      <w:pPr>
        <w:ind w:left="4140" w:hanging="360"/>
      </w:pPr>
      <w:rPr>
        <w:rFonts w:ascii="Wingdings" w:hAnsi="Wingdings" w:hint="default"/>
      </w:rPr>
    </w:lvl>
    <w:lvl w:ilvl="3" w:tplc="500A0001" w:tentative="1">
      <w:start w:val="1"/>
      <w:numFmt w:val="bullet"/>
      <w:lvlText w:val=""/>
      <w:lvlJc w:val="left"/>
      <w:pPr>
        <w:ind w:left="4860" w:hanging="360"/>
      </w:pPr>
      <w:rPr>
        <w:rFonts w:ascii="Symbol" w:hAnsi="Symbol" w:hint="default"/>
      </w:rPr>
    </w:lvl>
    <w:lvl w:ilvl="4" w:tplc="500A0003" w:tentative="1">
      <w:start w:val="1"/>
      <w:numFmt w:val="bullet"/>
      <w:lvlText w:val="o"/>
      <w:lvlJc w:val="left"/>
      <w:pPr>
        <w:ind w:left="5580" w:hanging="360"/>
      </w:pPr>
      <w:rPr>
        <w:rFonts w:ascii="Courier New" w:hAnsi="Courier New" w:cs="Courier New" w:hint="default"/>
      </w:rPr>
    </w:lvl>
    <w:lvl w:ilvl="5" w:tplc="500A0005" w:tentative="1">
      <w:start w:val="1"/>
      <w:numFmt w:val="bullet"/>
      <w:lvlText w:val=""/>
      <w:lvlJc w:val="left"/>
      <w:pPr>
        <w:ind w:left="6300" w:hanging="360"/>
      </w:pPr>
      <w:rPr>
        <w:rFonts w:ascii="Wingdings" w:hAnsi="Wingdings" w:hint="default"/>
      </w:rPr>
    </w:lvl>
    <w:lvl w:ilvl="6" w:tplc="500A0001" w:tentative="1">
      <w:start w:val="1"/>
      <w:numFmt w:val="bullet"/>
      <w:lvlText w:val=""/>
      <w:lvlJc w:val="left"/>
      <w:pPr>
        <w:ind w:left="7020" w:hanging="360"/>
      </w:pPr>
      <w:rPr>
        <w:rFonts w:ascii="Symbol" w:hAnsi="Symbol" w:hint="default"/>
      </w:rPr>
    </w:lvl>
    <w:lvl w:ilvl="7" w:tplc="500A0003" w:tentative="1">
      <w:start w:val="1"/>
      <w:numFmt w:val="bullet"/>
      <w:lvlText w:val="o"/>
      <w:lvlJc w:val="left"/>
      <w:pPr>
        <w:ind w:left="7740" w:hanging="360"/>
      </w:pPr>
      <w:rPr>
        <w:rFonts w:ascii="Courier New" w:hAnsi="Courier New" w:cs="Courier New" w:hint="default"/>
      </w:rPr>
    </w:lvl>
    <w:lvl w:ilvl="8" w:tplc="500A0005" w:tentative="1">
      <w:start w:val="1"/>
      <w:numFmt w:val="bullet"/>
      <w:lvlText w:val=""/>
      <w:lvlJc w:val="left"/>
      <w:pPr>
        <w:ind w:left="8460" w:hanging="360"/>
      </w:pPr>
      <w:rPr>
        <w:rFonts w:ascii="Wingdings" w:hAnsi="Wingdings" w:hint="default"/>
      </w:rPr>
    </w:lvl>
  </w:abstractNum>
  <w:abstractNum w:abstractNumId="5" w15:restartNumberingAfterBreak="0">
    <w:nsid w:val="0F7E0B8E"/>
    <w:multiLevelType w:val="hybridMultilevel"/>
    <w:tmpl w:val="D6701A12"/>
    <w:lvl w:ilvl="0" w:tplc="2E2A90BE">
      <w:start w:val="1"/>
      <w:numFmt w:val="bullet"/>
      <w:lvlText w:val=""/>
      <w:lvlJc w:val="left"/>
      <w:pPr>
        <w:ind w:left="2700" w:hanging="360"/>
      </w:pPr>
      <w:rPr>
        <w:rFonts w:ascii="Symbol" w:hAnsi="Symbol" w:hint="default"/>
        <w:color w:val="auto"/>
        <w:sz w:val="24"/>
      </w:rPr>
    </w:lvl>
    <w:lvl w:ilvl="1" w:tplc="500A0003" w:tentative="1">
      <w:start w:val="1"/>
      <w:numFmt w:val="bullet"/>
      <w:lvlText w:val="o"/>
      <w:lvlJc w:val="left"/>
      <w:pPr>
        <w:ind w:left="3420" w:hanging="360"/>
      </w:pPr>
      <w:rPr>
        <w:rFonts w:ascii="Courier New" w:hAnsi="Courier New" w:cs="Courier New" w:hint="default"/>
      </w:rPr>
    </w:lvl>
    <w:lvl w:ilvl="2" w:tplc="500A0005" w:tentative="1">
      <w:start w:val="1"/>
      <w:numFmt w:val="bullet"/>
      <w:lvlText w:val=""/>
      <w:lvlJc w:val="left"/>
      <w:pPr>
        <w:ind w:left="4140" w:hanging="360"/>
      </w:pPr>
      <w:rPr>
        <w:rFonts w:ascii="Wingdings" w:hAnsi="Wingdings" w:hint="default"/>
      </w:rPr>
    </w:lvl>
    <w:lvl w:ilvl="3" w:tplc="500A0001" w:tentative="1">
      <w:start w:val="1"/>
      <w:numFmt w:val="bullet"/>
      <w:lvlText w:val=""/>
      <w:lvlJc w:val="left"/>
      <w:pPr>
        <w:ind w:left="4860" w:hanging="360"/>
      </w:pPr>
      <w:rPr>
        <w:rFonts w:ascii="Symbol" w:hAnsi="Symbol" w:hint="default"/>
      </w:rPr>
    </w:lvl>
    <w:lvl w:ilvl="4" w:tplc="500A0003" w:tentative="1">
      <w:start w:val="1"/>
      <w:numFmt w:val="bullet"/>
      <w:lvlText w:val="o"/>
      <w:lvlJc w:val="left"/>
      <w:pPr>
        <w:ind w:left="5580" w:hanging="360"/>
      </w:pPr>
      <w:rPr>
        <w:rFonts w:ascii="Courier New" w:hAnsi="Courier New" w:cs="Courier New" w:hint="default"/>
      </w:rPr>
    </w:lvl>
    <w:lvl w:ilvl="5" w:tplc="500A0005" w:tentative="1">
      <w:start w:val="1"/>
      <w:numFmt w:val="bullet"/>
      <w:lvlText w:val=""/>
      <w:lvlJc w:val="left"/>
      <w:pPr>
        <w:ind w:left="6300" w:hanging="360"/>
      </w:pPr>
      <w:rPr>
        <w:rFonts w:ascii="Wingdings" w:hAnsi="Wingdings" w:hint="default"/>
      </w:rPr>
    </w:lvl>
    <w:lvl w:ilvl="6" w:tplc="500A0001" w:tentative="1">
      <w:start w:val="1"/>
      <w:numFmt w:val="bullet"/>
      <w:lvlText w:val=""/>
      <w:lvlJc w:val="left"/>
      <w:pPr>
        <w:ind w:left="7020" w:hanging="360"/>
      </w:pPr>
      <w:rPr>
        <w:rFonts w:ascii="Symbol" w:hAnsi="Symbol" w:hint="default"/>
      </w:rPr>
    </w:lvl>
    <w:lvl w:ilvl="7" w:tplc="500A0003" w:tentative="1">
      <w:start w:val="1"/>
      <w:numFmt w:val="bullet"/>
      <w:lvlText w:val="o"/>
      <w:lvlJc w:val="left"/>
      <w:pPr>
        <w:ind w:left="7740" w:hanging="360"/>
      </w:pPr>
      <w:rPr>
        <w:rFonts w:ascii="Courier New" w:hAnsi="Courier New" w:cs="Courier New" w:hint="default"/>
      </w:rPr>
    </w:lvl>
    <w:lvl w:ilvl="8" w:tplc="500A0005" w:tentative="1">
      <w:start w:val="1"/>
      <w:numFmt w:val="bullet"/>
      <w:lvlText w:val=""/>
      <w:lvlJc w:val="left"/>
      <w:pPr>
        <w:ind w:left="8460" w:hanging="360"/>
      </w:pPr>
      <w:rPr>
        <w:rFonts w:ascii="Wingdings" w:hAnsi="Wingdings" w:hint="default"/>
      </w:rPr>
    </w:lvl>
  </w:abstractNum>
  <w:abstractNum w:abstractNumId="6" w15:restartNumberingAfterBreak="0">
    <w:nsid w:val="0F8477CF"/>
    <w:multiLevelType w:val="hybridMultilevel"/>
    <w:tmpl w:val="0C463128"/>
    <w:lvl w:ilvl="0" w:tplc="F16E8A02">
      <w:start w:val="1"/>
      <w:numFmt w:val="decimal"/>
      <w:lvlText w:val="%1."/>
      <w:lvlJc w:val="left"/>
      <w:pPr>
        <w:ind w:left="1260" w:hanging="360"/>
      </w:pPr>
      <w:rPr>
        <w:rFonts w:ascii="Cambria" w:hAnsi="Cambria" w:hint="default"/>
        <w:b/>
        <w:i w:val="0"/>
        <w:color w:val="auto"/>
        <w:sz w:val="2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A40710"/>
    <w:multiLevelType w:val="hybridMultilevel"/>
    <w:tmpl w:val="393E58A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5965D6C"/>
    <w:multiLevelType w:val="hybridMultilevel"/>
    <w:tmpl w:val="86D2BB9C"/>
    <w:lvl w:ilvl="0" w:tplc="04090003">
      <w:start w:val="1"/>
      <w:numFmt w:val="bullet"/>
      <w:lvlText w:val="o"/>
      <w:lvlJc w:val="left"/>
      <w:pPr>
        <w:ind w:left="1627" w:hanging="360"/>
      </w:pPr>
      <w:rPr>
        <w:rFonts w:ascii="Courier New" w:hAnsi="Courier New" w:cs="Courier New" w:hint="default"/>
      </w:rPr>
    </w:lvl>
    <w:lvl w:ilvl="1" w:tplc="500A0003" w:tentative="1">
      <w:start w:val="1"/>
      <w:numFmt w:val="bullet"/>
      <w:lvlText w:val="o"/>
      <w:lvlJc w:val="left"/>
      <w:pPr>
        <w:ind w:left="2347" w:hanging="360"/>
      </w:pPr>
      <w:rPr>
        <w:rFonts w:ascii="Courier New" w:hAnsi="Courier New" w:cs="Courier New" w:hint="default"/>
      </w:rPr>
    </w:lvl>
    <w:lvl w:ilvl="2" w:tplc="500A0005" w:tentative="1">
      <w:start w:val="1"/>
      <w:numFmt w:val="bullet"/>
      <w:lvlText w:val=""/>
      <w:lvlJc w:val="left"/>
      <w:pPr>
        <w:ind w:left="3067" w:hanging="360"/>
      </w:pPr>
      <w:rPr>
        <w:rFonts w:ascii="Wingdings" w:hAnsi="Wingdings" w:hint="default"/>
      </w:rPr>
    </w:lvl>
    <w:lvl w:ilvl="3" w:tplc="500A0001" w:tentative="1">
      <w:start w:val="1"/>
      <w:numFmt w:val="bullet"/>
      <w:lvlText w:val=""/>
      <w:lvlJc w:val="left"/>
      <w:pPr>
        <w:ind w:left="3787" w:hanging="360"/>
      </w:pPr>
      <w:rPr>
        <w:rFonts w:ascii="Symbol" w:hAnsi="Symbol" w:hint="default"/>
      </w:rPr>
    </w:lvl>
    <w:lvl w:ilvl="4" w:tplc="500A0003" w:tentative="1">
      <w:start w:val="1"/>
      <w:numFmt w:val="bullet"/>
      <w:lvlText w:val="o"/>
      <w:lvlJc w:val="left"/>
      <w:pPr>
        <w:ind w:left="4507" w:hanging="360"/>
      </w:pPr>
      <w:rPr>
        <w:rFonts w:ascii="Courier New" w:hAnsi="Courier New" w:cs="Courier New" w:hint="default"/>
      </w:rPr>
    </w:lvl>
    <w:lvl w:ilvl="5" w:tplc="500A0005" w:tentative="1">
      <w:start w:val="1"/>
      <w:numFmt w:val="bullet"/>
      <w:lvlText w:val=""/>
      <w:lvlJc w:val="left"/>
      <w:pPr>
        <w:ind w:left="5227" w:hanging="360"/>
      </w:pPr>
      <w:rPr>
        <w:rFonts w:ascii="Wingdings" w:hAnsi="Wingdings" w:hint="default"/>
      </w:rPr>
    </w:lvl>
    <w:lvl w:ilvl="6" w:tplc="500A0001" w:tentative="1">
      <w:start w:val="1"/>
      <w:numFmt w:val="bullet"/>
      <w:lvlText w:val=""/>
      <w:lvlJc w:val="left"/>
      <w:pPr>
        <w:ind w:left="5947" w:hanging="360"/>
      </w:pPr>
      <w:rPr>
        <w:rFonts w:ascii="Symbol" w:hAnsi="Symbol" w:hint="default"/>
      </w:rPr>
    </w:lvl>
    <w:lvl w:ilvl="7" w:tplc="500A0003" w:tentative="1">
      <w:start w:val="1"/>
      <w:numFmt w:val="bullet"/>
      <w:lvlText w:val="o"/>
      <w:lvlJc w:val="left"/>
      <w:pPr>
        <w:ind w:left="6667" w:hanging="360"/>
      </w:pPr>
      <w:rPr>
        <w:rFonts w:ascii="Courier New" w:hAnsi="Courier New" w:cs="Courier New" w:hint="default"/>
      </w:rPr>
    </w:lvl>
    <w:lvl w:ilvl="8" w:tplc="500A0005" w:tentative="1">
      <w:start w:val="1"/>
      <w:numFmt w:val="bullet"/>
      <w:lvlText w:val=""/>
      <w:lvlJc w:val="left"/>
      <w:pPr>
        <w:ind w:left="7387" w:hanging="360"/>
      </w:pPr>
      <w:rPr>
        <w:rFonts w:ascii="Wingdings" w:hAnsi="Wingdings" w:hint="default"/>
      </w:rPr>
    </w:lvl>
  </w:abstractNum>
  <w:abstractNum w:abstractNumId="9" w15:restartNumberingAfterBreak="0">
    <w:nsid w:val="180B0C96"/>
    <w:multiLevelType w:val="hybridMultilevel"/>
    <w:tmpl w:val="94D2A7E6"/>
    <w:lvl w:ilvl="0" w:tplc="AD201248">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F0285"/>
    <w:multiLevelType w:val="hybridMultilevel"/>
    <w:tmpl w:val="AE5A3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1348F"/>
    <w:multiLevelType w:val="hybridMultilevel"/>
    <w:tmpl w:val="A29815E2"/>
    <w:lvl w:ilvl="0" w:tplc="A5E2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66E6C"/>
    <w:multiLevelType w:val="hybridMultilevel"/>
    <w:tmpl w:val="D64CA7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2F5ED8"/>
    <w:multiLevelType w:val="hybridMultilevel"/>
    <w:tmpl w:val="998E4602"/>
    <w:lvl w:ilvl="0" w:tplc="514C5120">
      <w:start w:val="1"/>
      <w:numFmt w:val="decimal"/>
      <w:lvlText w:val="%1."/>
      <w:lvlJc w:val="left"/>
      <w:pPr>
        <w:ind w:left="1260" w:hanging="360"/>
      </w:pPr>
      <w:rPr>
        <w:rFonts w:hint="default"/>
        <w:b/>
        <w:i w:val="0"/>
        <w:color w:val="auto"/>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A250C46"/>
    <w:multiLevelType w:val="hybridMultilevel"/>
    <w:tmpl w:val="3DAA0FFC"/>
    <w:lvl w:ilvl="0" w:tplc="2E2A90BE">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385DC7"/>
    <w:multiLevelType w:val="hybridMultilevel"/>
    <w:tmpl w:val="DA56B2EC"/>
    <w:lvl w:ilvl="0" w:tplc="510A680A">
      <w:start w:val="1"/>
      <w:numFmt w:val="decimal"/>
      <w:lvlText w:val="%1."/>
      <w:lvlJc w:val="left"/>
      <w:pPr>
        <w:ind w:left="1080" w:hanging="360"/>
      </w:pPr>
      <w:rPr>
        <w:rFonts w:ascii="Cambria" w:hAnsi="Cambria" w:hint="default"/>
        <w:b/>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B9458C"/>
    <w:multiLevelType w:val="hybridMultilevel"/>
    <w:tmpl w:val="A992B78E"/>
    <w:lvl w:ilvl="0" w:tplc="0409000D">
      <w:start w:val="1"/>
      <w:numFmt w:val="bullet"/>
      <w:lvlText w:val=""/>
      <w:lvlJc w:val="left"/>
      <w:pPr>
        <w:ind w:left="1973" w:hanging="360"/>
      </w:pPr>
      <w:rPr>
        <w:rFonts w:ascii="Wingdings" w:hAnsi="Wingdings" w:hint="default"/>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17" w15:restartNumberingAfterBreak="0">
    <w:nsid w:val="35413C70"/>
    <w:multiLevelType w:val="hybridMultilevel"/>
    <w:tmpl w:val="5EF8CFB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6CA12F5"/>
    <w:multiLevelType w:val="hybridMultilevel"/>
    <w:tmpl w:val="EAF41C56"/>
    <w:lvl w:ilvl="0" w:tplc="0409000D">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CA266C"/>
    <w:multiLevelType w:val="hybridMultilevel"/>
    <w:tmpl w:val="8174C9FC"/>
    <w:lvl w:ilvl="0" w:tplc="145C6A7E">
      <w:start w:val="1"/>
      <w:numFmt w:val="decimal"/>
      <w:lvlText w:val="%1."/>
      <w:lvlJc w:val="left"/>
      <w:pPr>
        <w:ind w:left="1620" w:hanging="360"/>
      </w:pPr>
      <w:rPr>
        <w:rFonts w:hint="default"/>
        <w:b w:val="0"/>
        <w:i w:val="0"/>
        <w:color w:val="auto"/>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834539C"/>
    <w:multiLevelType w:val="hybridMultilevel"/>
    <w:tmpl w:val="6CBE41BC"/>
    <w:lvl w:ilvl="0" w:tplc="3DFE8A48">
      <w:start w:val="270"/>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640CDE"/>
    <w:multiLevelType w:val="hybridMultilevel"/>
    <w:tmpl w:val="AFBAF9C2"/>
    <w:lvl w:ilvl="0" w:tplc="EC309132">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335009"/>
    <w:multiLevelType w:val="hybridMultilevel"/>
    <w:tmpl w:val="78E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71EF0"/>
    <w:multiLevelType w:val="hybridMultilevel"/>
    <w:tmpl w:val="2ED2BE06"/>
    <w:lvl w:ilvl="0" w:tplc="ACC69980">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4" w15:restartNumberingAfterBreak="0">
    <w:nsid w:val="41BB69CC"/>
    <w:multiLevelType w:val="hybridMultilevel"/>
    <w:tmpl w:val="F0E62F9E"/>
    <w:lvl w:ilvl="0" w:tplc="EC309132">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30A1DE3"/>
    <w:multiLevelType w:val="hybridMultilevel"/>
    <w:tmpl w:val="20F47156"/>
    <w:lvl w:ilvl="0" w:tplc="25C41488">
      <w:start w:val="1"/>
      <w:numFmt w:val="decimal"/>
      <w:lvlText w:val="%1."/>
      <w:lvlJc w:val="left"/>
      <w:pPr>
        <w:ind w:left="2880" w:hanging="360"/>
      </w:pPr>
      <w:rPr>
        <w:rFonts w:ascii="Cambria" w:hAnsi="Cambria" w:hint="default"/>
        <w:b w:val="0"/>
        <w:i w:val="0"/>
        <w:sz w:val="23"/>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5B14E22"/>
    <w:multiLevelType w:val="hybridMultilevel"/>
    <w:tmpl w:val="2292C43C"/>
    <w:lvl w:ilvl="0" w:tplc="8548C1FA">
      <w:start w:val="1"/>
      <w:numFmt w:val="decimal"/>
      <w:lvlText w:val="%1."/>
      <w:lvlJc w:val="left"/>
      <w:pPr>
        <w:ind w:left="1620" w:hanging="360"/>
      </w:pPr>
      <w:rPr>
        <w:rFonts w:ascii="Cambria" w:hAnsi="Cambria" w:hint="default"/>
        <w:b/>
        <w:i w:val="0"/>
        <w:color w:val="auto"/>
        <w:sz w:val="23"/>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972750"/>
    <w:multiLevelType w:val="hybridMultilevel"/>
    <w:tmpl w:val="6C9E5992"/>
    <w:lvl w:ilvl="0" w:tplc="1EBA168C">
      <w:start w:val="1"/>
      <w:numFmt w:val="bullet"/>
      <w:lvlText w:val=""/>
      <w:lvlJc w:val="left"/>
      <w:pPr>
        <w:tabs>
          <w:tab w:val="num" w:pos="720"/>
        </w:tabs>
        <w:ind w:left="720" w:hanging="360"/>
      </w:pPr>
      <w:rPr>
        <w:rFonts w:ascii="Wingdings" w:hAnsi="Wingdings" w:hint="default"/>
      </w:rPr>
    </w:lvl>
    <w:lvl w:ilvl="1" w:tplc="3DFE8A48">
      <w:start w:val="270"/>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461C35D6" w:tentative="1">
      <w:start w:val="1"/>
      <w:numFmt w:val="bullet"/>
      <w:lvlText w:val=""/>
      <w:lvlJc w:val="left"/>
      <w:pPr>
        <w:tabs>
          <w:tab w:val="num" w:pos="2880"/>
        </w:tabs>
        <w:ind w:left="2880" w:hanging="360"/>
      </w:pPr>
      <w:rPr>
        <w:rFonts w:ascii="Wingdings" w:hAnsi="Wingdings" w:hint="default"/>
      </w:rPr>
    </w:lvl>
    <w:lvl w:ilvl="4" w:tplc="CF325316" w:tentative="1">
      <w:start w:val="1"/>
      <w:numFmt w:val="bullet"/>
      <w:lvlText w:val=""/>
      <w:lvlJc w:val="left"/>
      <w:pPr>
        <w:tabs>
          <w:tab w:val="num" w:pos="3600"/>
        </w:tabs>
        <w:ind w:left="3600" w:hanging="360"/>
      </w:pPr>
      <w:rPr>
        <w:rFonts w:ascii="Wingdings" w:hAnsi="Wingdings" w:hint="default"/>
      </w:rPr>
    </w:lvl>
    <w:lvl w:ilvl="5" w:tplc="F3DA72B0" w:tentative="1">
      <w:start w:val="1"/>
      <w:numFmt w:val="bullet"/>
      <w:lvlText w:val=""/>
      <w:lvlJc w:val="left"/>
      <w:pPr>
        <w:tabs>
          <w:tab w:val="num" w:pos="4320"/>
        </w:tabs>
        <w:ind w:left="4320" w:hanging="360"/>
      </w:pPr>
      <w:rPr>
        <w:rFonts w:ascii="Wingdings" w:hAnsi="Wingdings" w:hint="default"/>
      </w:rPr>
    </w:lvl>
    <w:lvl w:ilvl="6" w:tplc="4DEA9AEC" w:tentative="1">
      <w:start w:val="1"/>
      <w:numFmt w:val="bullet"/>
      <w:lvlText w:val=""/>
      <w:lvlJc w:val="left"/>
      <w:pPr>
        <w:tabs>
          <w:tab w:val="num" w:pos="5040"/>
        </w:tabs>
        <w:ind w:left="5040" w:hanging="360"/>
      </w:pPr>
      <w:rPr>
        <w:rFonts w:ascii="Wingdings" w:hAnsi="Wingdings" w:hint="default"/>
      </w:rPr>
    </w:lvl>
    <w:lvl w:ilvl="7" w:tplc="007A9252" w:tentative="1">
      <w:start w:val="1"/>
      <w:numFmt w:val="bullet"/>
      <w:lvlText w:val=""/>
      <w:lvlJc w:val="left"/>
      <w:pPr>
        <w:tabs>
          <w:tab w:val="num" w:pos="5760"/>
        </w:tabs>
        <w:ind w:left="5760" w:hanging="360"/>
      </w:pPr>
      <w:rPr>
        <w:rFonts w:ascii="Wingdings" w:hAnsi="Wingdings" w:hint="default"/>
      </w:rPr>
    </w:lvl>
    <w:lvl w:ilvl="8" w:tplc="D5E4085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07115"/>
    <w:multiLevelType w:val="hybridMultilevel"/>
    <w:tmpl w:val="5F525702"/>
    <w:lvl w:ilvl="0" w:tplc="747408C6">
      <w:start w:val="1"/>
      <w:numFmt w:val="upperRoman"/>
      <w:pStyle w:val="Heading1"/>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8D64723"/>
    <w:multiLevelType w:val="hybridMultilevel"/>
    <w:tmpl w:val="7666C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3B7EB5"/>
    <w:multiLevelType w:val="hybridMultilevel"/>
    <w:tmpl w:val="05A6F118"/>
    <w:lvl w:ilvl="0" w:tplc="8C562462">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1" w15:restartNumberingAfterBreak="0">
    <w:nsid w:val="5ECA2A53"/>
    <w:multiLevelType w:val="hybridMultilevel"/>
    <w:tmpl w:val="37F86F74"/>
    <w:lvl w:ilvl="0" w:tplc="A79699F8">
      <w:start w:val="1"/>
      <w:numFmt w:val="decimal"/>
      <w:lvlText w:val="%1."/>
      <w:lvlJc w:val="left"/>
      <w:pPr>
        <w:ind w:left="3600" w:hanging="360"/>
      </w:pPr>
      <w:rPr>
        <w:rFonts w:hint="default"/>
        <w:b/>
        <w:i w:val="0"/>
        <w:color w:val="auto"/>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EF52FCD"/>
    <w:multiLevelType w:val="hybridMultilevel"/>
    <w:tmpl w:val="123CE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02C4B2E"/>
    <w:multiLevelType w:val="hybridMultilevel"/>
    <w:tmpl w:val="81D8A542"/>
    <w:lvl w:ilvl="0" w:tplc="EC309132">
      <w:start w:val="1"/>
      <w:numFmt w:val="bullet"/>
      <w:lvlText w:val=""/>
      <w:lvlJc w:val="left"/>
      <w:pPr>
        <w:ind w:left="1620" w:hanging="360"/>
      </w:pPr>
      <w:rPr>
        <w:rFonts w:ascii="Symbol" w:hAnsi="Symbol" w:hint="default"/>
        <w:sz w:val="24"/>
      </w:rPr>
    </w:lvl>
    <w:lvl w:ilvl="1" w:tplc="0409000D">
      <w:start w:val="1"/>
      <w:numFmt w:val="bullet"/>
      <w:lvlText w:val=""/>
      <w:lvlJc w:val="left"/>
      <w:pPr>
        <w:ind w:left="2340" w:hanging="360"/>
      </w:pPr>
      <w:rPr>
        <w:rFonts w:ascii="Wingdings" w:hAnsi="Wingdings" w:hint="default"/>
      </w:rPr>
    </w:lvl>
    <w:lvl w:ilvl="2" w:tplc="500A0005">
      <w:start w:val="1"/>
      <w:numFmt w:val="bullet"/>
      <w:lvlText w:val=""/>
      <w:lvlJc w:val="left"/>
      <w:pPr>
        <w:ind w:left="3060" w:hanging="360"/>
      </w:pPr>
      <w:rPr>
        <w:rFonts w:ascii="Wingdings" w:hAnsi="Wingdings" w:hint="default"/>
      </w:rPr>
    </w:lvl>
    <w:lvl w:ilvl="3" w:tplc="500A0001" w:tentative="1">
      <w:start w:val="1"/>
      <w:numFmt w:val="bullet"/>
      <w:lvlText w:val=""/>
      <w:lvlJc w:val="left"/>
      <w:pPr>
        <w:ind w:left="3780" w:hanging="360"/>
      </w:pPr>
      <w:rPr>
        <w:rFonts w:ascii="Symbol" w:hAnsi="Symbol" w:hint="default"/>
      </w:rPr>
    </w:lvl>
    <w:lvl w:ilvl="4" w:tplc="500A0003" w:tentative="1">
      <w:start w:val="1"/>
      <w:numFmt w:val="bullet"/>
      <w:lvlText w:val="o"/>
      <w:lvlJc w:val="left"/>
      <w:pPr>
        <w:ind w:left="4500" w:hanging="360"/>
      </w:pPr>
      <w:rPr>
        <w:rFonts w:ascii="Courier New" w:hAnsi="Courier New" w:cs="Courier New" w:hint="default"/>
      </w:rPr>
    </w:lvl>
    <w:lvl w:ilvl="5" w:tplc="500A0005" w:tentative="1">
      <w:start w:val="1"/>
      <w:numFmt w:val="bullet"/>
      <w:lvlText w:val=""/>
      <w:lvlJc w:val="left"/>
      <w:pPr>
        <w:ind w:left="5220" w:hanging="360"/>
      </w:pPr>
      <w:rPr>
        <w:rFonts w:ascii="Wingdings" w:hAnsi="Wingdings" w:hint="default"/>
      </w:rPr>
    </w:lvl>
    <w:lvl w:ilvl="6" w:tplc="500A0001" w:tentative="1">
      <w:start w:val="1"/>
      <w:numFmt w:val="bullet"/>
      <w:lvlText w:val=""/>
      <w:lvlJc w:val="left"/>
      <w:pPr>
        <w:ind w:left="5940" w:hanging="360"/>
      </w:pPr>
      <w:rPr>
        <w:rFonts w:ascii="Symbol" w:hAnsi="Symbol" w:hint="default"/>
      </w:rPr>
    </w:lvl>
    <w:lvl w:ilvl="7" w:tplc="500A0003" w:tentative="1">
      <w:start w:val="1"/>
      <w:numFmt w:val="bullet"/>
      <w:lvlText w:val="o"/>
      <w:lvlJc w:val="left"/>
      <w:pPr>
        <w:ind w:left="6660" w:hanging="360"/>
      </w:pPr>
      <w:rPr>
        <w:rFonts w:ascii="Courier New" w:hAnsi="Courier New" w:cs="Courier New" w:hint="default"/>
      </w:rPr>
    </w:lvl>
    <w:lvl w:ilvl="8" w:tplc="500A0005" w:tentative="1">
      <w:start w:val="1"/>
      <w:numFmt w:val="bullet"/>
      <w:lvlText w:val=""/>
      <w:lvlJc w:val="left"/>
      <w:pPr>
        <w:ind w:left="7380" w:hanging="360"/>
      </w:pPr>
      <w:rPr>
        <w:rFonts w:ascii="Wingdings" w:hAnsi="Wingdings" w:hint="default"/>
      </w:rPr>
    </w:lvl>
  </w:abstractNum>
  <w:abstractNum w:abstractNumId="34" w15:restartNumberingAfterBreak="0">
    <w:nsid w:val="60333F5D"/>
    <w:multiLevelType w:val="hybridMultilevel"/>
    <w:tmpl w:val="2BC4486A"/>
    <w:lvl w:ilvl="0" w:tplc="500A0005">
      <w:start w:val="1"/>
      <w:numFmt w:val="bullet"/>
      <w:lvlText w:val=""/>
      <w:lvlJc w:val="left"/>
      <w:pPr>
        <w:ind w:left="2880" w:hanging="360"/>
      </w:pPr>
      <w:rPr>
        <w:rFonts w:ascii="Wingdings" w:hAnsi="Wingdings" w:hint="default"/>
      </w:rPr>
    </w:lvl>
    <w:lvl w:ilvl="1" w:tplc="500A0003" w:tentative="1">
      <w:start w:val="1"/>
      <w:numFmt w:val="bullet"/>
      <w:lvlText w:val="o"/>
      <w:lvlJc w:val="left"/>
      <w:pPr>
        <w:ind w:left="3600" w:hanging="360"/>
      </w:pPr>
      <w:rPr>
        <w:rFonts w:ascii="Courier New" w:hAnsi="Courier New" w:cs="Courier New" w:hint="default"/>
      </w:rPr>
    </w:lvl>
    <w:lvl w:ilvl="2" w:tplc="500A0005" w:tentative="1">
      <w:start w:val="1"/>
      <w:numFmt w:val="bullet"/>
      <w:lvlText w:val=""/>
      <w:lvlJc w:val="left"/>
      <w:pPr>
        <w:ind w:left="4320" w:hanging="360"/>
      </w:pPr>
      <w:rPr>
        <w:rFonts w:ascii="Wingdings" w:hAnsi="Wingdings" w:hint="default"/>
      </w:rPr>
    </w:lvl>
    <w:lvl w:ilvl="3" w:tplc="500A0001" w:tentative="1">
      <w:start w:val="1"/>
      <w:numFmt w:val="bullet"/>
      <w:lvlText w:val=""/>
      <w:lvlJc w:val="left"/>
      <w:pPr>
        <w:ind w:left="5040" w:hanging="360"/>
      </w:pPr>
      <w:rPr>
        <w:rFonts w:ascii="Symbol" w:hAnsi="Symbol" w:hint="default"/>
      </w:rPr>
    </w:lvl>
    <w:lvl w:ilvl="4" w:tplc="500A0003" w:tentative="1">
      <w:start w:val="1"/>
      <w:numFmt w:val="bullet"/>
      <w:lvlText w:val="o"/>
      <w:lvlJc w:val="left"/>
      <w:pPr>
        <w:ind w:left="5760" w:hanging="360"/>
      </w:pPr>
      <w:rPr>
        <w:rFonts w:ascii="Courier New" w:hAnsi="Courier New" w:cs="Courier New" w:hint="default"/>
      </w:rPr>
    </w:lvl>
    <w:lvl w:ilvl="5" w:tplc="500A0005" w:tentative="1">
      <w:start w:val="1"/>
      <w:numFmt w:val="bullet"/>
      <w:lvlText w:val=""/>
      <w:lvlJc w:val="left"/>
      <w:pPr>
        <w:ind w:left="6480" w:hanging="360"/>
      </w:pPr>
      <w:rPr>
        <w:rFonts w:ascii="Wingdings" w:hAnsi="Wingdings" w:hint="default"/>
      </w:rPr>
    </w:lvl>
    <w:lvl w:ilvl="6" w:tplc="500A0001" w:tentative="1">
      <w:start w:val="1"/>
      <w:numFmt w:val="bullet"/>
      <w:lvlText w:val=""/>
      <w:lvlJc w:val="left"/>
      <w:pPr>
        <w:ind w:left="7200" w:hanging="360"/>
      </w:pPr>
      <w:rPr>
        <w:rFonts w:ascii="Symbol" w:hAnsi="Symbol" w:hint="default"/>
      </w:rPr>
    </w:lvl>
    <w:lvl w:ilvl="7" w:tplc="500A0003" w:tentative="1">
      <w:start w:val="1"/>
      <w:numFmt w:val="bullet"/>
      <w:lvlText w:val="o"/>
      <w:lvlJc w:val="left"/>
      <w:pPr>
        <w:ind w:left="7920" w:hanging="360"/>
      </w:pPr>
      <w:rPr>
        <w:rFonts w:ascii="Courier New" w:hAnsi="Courier New" w:cs="Courier New" w:hint="default"/>
      </w:rPr>
    </w:lvl>
    <w:lvl w:ilvl="8" w:tplc="500A0005" w:tentative="1">
      <w:start w:val="1"/>
      <w:numFmt w:val="bullet"/>
      <w:lvlText w:val=""/>
      <w:lvlJc w:val="left"/>
      <w:pPr>
        <w:ind w:left="8640" w:hanging="360"/>
      </w:pPr>
      <w:rPr>
        <w:rFonts w:ascii="Wingdings" w:hAnsi="Wingdings" w:hint="default"/>
      </w:rPr>
    </w:lvl>
  </w:abstractNum>
  <w:abstractNum w:abstractNumId="35" w15:restartNumberingAfterBreak="0">
    <w:nsid w:val="62CF6B35"/>
    <w:multiLevelType w:val="hybridMultilevel"/>
    <w:tmpl w:val="91D8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D3EB2"/>
    <w:multiLevelType w:val="hybridMultilevel"/>
    <w:tmpl w:val="EFBCAD2E"/>
    <w:lvl w:ilvl="0" w:tplc="EC309132">
      <w:start w:val="1"/>
      <w:numFmt w:val="bullet"/>
      <w:lvlText w:val=""/>
      <w:lvlJc w:val="left"/>
      <w:pPr>
        <w:ind w:left="1627" w:hanging="360"/>
      </w:pPr>
      <w:rPr>
        <w:rFonts w:ascii="Symbol" w:hAnsi="Symbol"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7" w15:restartNumberingAfterBreak="0">
    <w:nsid w:val="6E3C517C"/>
    <w:multiLevelType w:val="hybridMultilevel"/>
    <w:tmpl w:val="4B64993E"/>
    <w:lvl w:ilvl="0" w:tplc="16308A70">
      <w:start w:val="1"/>
      <w:numFmt w:val="bullet"/>
      <w:lvlText w:val=""/>
      <w:lvlJc w:val="left"/>
      <w:pPr>
        <w:ind w:left="1980" w:hanging="360"/>
      </w:pPr>
      <w:rPr>
        <w:rFonts w:ascii="Wingdings" w:hAnsi="Wingdings" w:hint="default"/>
        <w:sz w:val="24"/>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6E795F9A"/>
    <w:multiLevelType w:val="hybridMultilevel"/>
    <w:tmpl w:val="F4608AA6"/>
    <w:lvl w:ilvl="0" w:tplc="6CB4AB16">
      <w:start w:val="1"/>
      <w:numFmt w:val="decimal"/>
      <w:lvlText w:val="%1."/>
      <w:lvlJc w:val="left"/>
      <w:pPr>
        <w:ind w:left="1440" w:hanging="360"/>
      </w:pPr>
      <w:rPr>
        <w:rFonts w:ascii="Cambria" w:hAnsi="Cambria" w:hint="default"/>
        <w:b/>
        <w:i w:val="0"/>
        <w:color w:val="auto"/>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AF3EA1"/>
    <w:multiLevelType w:val="hybridMultilevel"/>
    <w:tmpl w:val="967453EE"/>
    <w:lvl w:ilvl="0" w:tplc="1560491E">
      <w:start w:val="1"/>
      <w:numFmt w:val="decimal"/>
      <w:lvlText w:val="%1."/>
      <w:lvlJc w:val="left"/>
      <w:pPr>
        <w:ind w:left="1440" w:hanging="360"/>
      </w:pPr>
      <w:rPr>
        <w:rFonts w:ascii="Cambria" w:hAnsi="Cambria" w:hint="default"/>
        <w:b/>
        <w:i w:val="0"/>
        <w:color w:val="auto"/>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9937ED"/>
    <w:multiLevelType w:val="hybridMultilevel"/>
    <w:tmpl w:val="04720D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6F55B8B"/>
    <w:multiLevelType w:val="hybridMultilevel"/>
    <w:tmpl w:val="432E8756"/>
    <w:lvl w:ilvl="0" w:tplc="9B4636DC">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67482F"/>
    <w:multiLevelType w:val="hybridMultilevel"/>
    <w:tmpl w:val="E92E3AF0"/>
    <w:lvl w:ilvl="0" w:tplc="500A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9F174C5"/>
    <w:multiLevelType w:val="hybridMultilevel"/>
    <w:tmpl w:val="5AC25CF2"/>
    <w:lvl w:ilvl="0" w:tplc="A800AAC0">
      <w:start w:val="1"/>
      <w:numFmt w:val="upperRoman"/>
      <w:pStyle w:val="Encabezado1"/>
      <w:lvlText w:val="%1."/>
      <w:lvlJc w:val="right"/>
      <w:pPr>
        <w:tabs>
          <w:tab w:val="num" w:pos="360"/>
        </w:tabs>
        <w:ind w:left="36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433722"/>
    <w:multiLevelType w:val="hybridMultilevel"/>
    <w:tmpl w:val="620CCCF6"/>
    <w:lvl w:ilvl="0" w:tplc="7CFEA924">
      <w:start w:val="1"/>
      <w:numFmt w:val="decimal"/>
      <w:lvlText w:val="%1."/>
      <w:lvlJc w:val="left"/>
      <w:pPr>
        <w:ind w:left="1260" w:hanging="360"/>
      </w:pPr>
      <w:rPr>
        <w:rFonts w:ascii="Cambria" w:hAnsi="Cambria" w:hint="default"/>
        <w:b/>
        <w:i w:val="0"/>
        <w:color w:val="auto"/>
        <w:sz w:val="2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3"/>
  </w:num>
  <w:num w:numId="2">
    <w:abstractNumId w:val="34"/>
  </w:num>
  <w:num w:numId="3">
    <w:abstractNumId w:val="7"/>
  </w:num>
  <w:num w:numId="4">
    <w:abstractNumId w:val="2"/>
  </w:num>
  <w:num w:numId="5">
    <w:abstractNumId w:val="26"/>
  </w:num>
  <w:num w:numId="6">
    <w:abstractNumId w:val="31"/>
  </w:num>
  <w:num w:numId="7">
    <w:abstractNumId w:val="6"/>
  </w:num>
  <w:num w:numId="8">
    <w:abstractNumId w:val="23"/>
  </w:num>
  <w:num w:numId="9">
    <w:abstractNumId w:val="10"/>
  </w:num>
  <w:num w:numId="10">
    <w:abstractNumId w:val="24"/>
  </w:num>
  <w:num w:numId="11">
    <w:abstractNumId w:val="3"/>
  </w:num>
  <w:num w:numId="12">
    <w:abstractNumId w:val="33"/>
  </w:num>
  <w:num w:numId="13">
    <w:abstractNumId w:val="12"/>
  </w:num>
  <w:num w:numId="14">
    <w:abstractNumId w:val="14"/>
  </w:num>
  <w:num w:numId="15">
    <w:abstractNumId w:val="18"/>
  </w:num>
  <w:num w:numId="16">
    <w:abstractNumId w:val="9"/>
  </w:num>
  <w:num w:numId="17">
    <w:abstractNumId w:val="30"/>
  </w:num>
  <w:num w:numId="18">
    <w:abstractNumId w:val="17"/>
  </w:num>
  <w:num w:numId="19">
    <w:abstractNumId w:val="37"/>
  </w:num>
  <w:num w:numId="20">
    <w:abstractNumId w:val="8"/>
  </w:num>
  <w:num w:numId="21">
    <w:abstractNumId w:val="0"/>
  </w:num>
  <w:num w:numId="22">
    <w:abstractNumId w:val="16"/>
  </w:num>
  <w:num w:numId="23">
    <w:abstractNumId w:val="5"/>
  </w:num>
  <w:num w:numId="24">
    <w:abstractNumId w:val="11"/>
  </w:num>
  <w:num w:numId="25">
    <w:abstractNumId w:val="27"/>
  </w:num>
  <w:num w:numId="26">
    <w:abstractNumId w:val="20"/>
  </w:num>
  <w:num w:numId="27">
    <w:abstractNumId w:val="25"/>
  </w:num>
  <w:num w:numId="28">
    <w:abstractNumId w:val="41"/>
  </w:num>
  <w:num w:numId="29">
    <w:abstractNumId w:val="22"/>
  </w:num>
  <w:num w:numId="3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 w:numId="33">
    <w:abstractNumId w:val="38"/>
  </w:num>
  <w:num w:numId="34">
    <w:abstractNumId w:val="19"/>
  </w:num>
  <w:num w:numId="35">
    <w:abstractNumId w:val="39"/>
  </w:num>
  <w:num w:numId="36">
    <w:abstractNumId w:val="44"/>
  </w:num>
  <w:num w:numId="37">
    <w:abstractNumId w:val="35"/>
  </w:num>
  <w:num w:numId="38">
    <w:abstractNumId w:val="13"/>
  </w:num>
  <w:num w:numId="39">
    <w:abstractNumId w:val="21"/>
  </w:num>
  <w:num w:numId="40">
    <w:abstractNumId w:val="1"/>
  </w:num>
  <w:num w:numId="41">
    <w:abstractNumId w:val="36"/>
  </w:num>
  <w:num w:numId="42">
    <w:abstractNumId w:val="4"/>
  </w:num>
  <w:num w:numId="43">
    <w:abstractNumId w:val="42"/>
  </w:num>
  <w:num w:numId="44">
    <w:abstractNumId w:val="40"/>
  </w:num>
  <w:num w:numId="45">
    <w:abstractNumId w:val="29"/>
  </w:num>
  <w:num w:numId="4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E7"/>
    <w:rsid w:val="000004CF"/>
    <w:rsid w:val="000018A4"/>
    <w:rsid w:val="000076BA"/>
    <w:rsid w:val="00015E26"/>
    <w:rsid w:val="00016311"/>
    <w:rsid w:val="000247A7"/>
    <w:rsid w:val="00024F4D"/>
    <w:rsid w:val="00027CBB"/>
    <w:rsid w:val="00031191"/>
    <w:rsid w:val="0003148A"/>
    <w:rsid w:val="00042ECA"/>
    <w:rsid w:val="000431D0"/>
    <w:rsid w:val="00061DD1"/>
    <w:rsid w:val="000626C9"/>
    <w:rsid w:val="000626DF"/>
    <w:rsid w:val="00063948"/>
    <w:rsid w:val="00071508"/>
    <w:rsid w:val="00071F1F"/>
    <w:rsid w:val="00081062"/>
    <w:rsid w:val="00081ACD"/>
    <w:rsid w:val="00082879"/>
    <w:rsid w:val="00084A74"/>
    <w:rsid w:val="000867FF"/>
    <w:rsid w:val="00092155"/>
    <w:rsid w:val="000A0C1B"/>
    <w:rsid w:val="000A0CB7"/>
    <w:rsid w:val="000A2B43"/>
    <w:rsid w:val="000A72C0"/>
    <w:rsid w:val="000C2C32"/>
    <w:rsid w:val="000C42AD"/>
    <w:rsid w:val="000D0243"/>
    <w:rsid w:val="000D02EC"/>
    <w:rsid w:val="000E1BE6"/>
    <w:rsid w:val="000E32CF"/>
    <w:rsid w:val="000E759F"/>
    <w:rsid w:val="000E7615"/>
    <w:rsid w:val="000F065A"/>
    <w:rsid w:val="000F7134"/>
    <w:rsid w:val="001009D9"/>
    <w:rsid w:val="00100DC4"/>
    <w:rsid w:val="00101845"/>
    <w:rsid w:val="00102853"/>
    <w:rsid w:val="00103FBC"/>
    <w:rsid w:val="00106B62"/>
    <w:rsid w:val="00117ACF"/>
    <w:rsid w:val="00117B36"/>
    <w:rsid w:val="001232A0"/>
    <w:rsid w:val="0012654D"/>
    <w:rsid w:val="00127059"/>
    <w:rsid w:val="00127D84"/>
    <w:rsid w:val="0013064C"/>
    <w:rsid w:val="00131630"/>
    <w:rsid w:val="001322BC"/>
    <w:rsid w:val="00134C17"/>
    <w:rsid w:val="0014155D"/>
    <w:rsid w:val="0014607D"/>
    <w:rsid w:val="0014762B"/>
    <w:rsid w:val="00151A04"/>
    <w:rsid w:val="001520E3"/>
    <w:rsid w:val="001523E9"/>
    <w:rsid w:val="00157105"/>
    <w:rsid w:val="0016057C"/>
    <w:rsid w:val="00160C1A"/>
    <w:rsid w:val="00165780"/>
    <w:rsid w:val="00166AF6"/>
    <w:rsid w:val="00166DF1"/>
    <w:rsid w:val="001717FC"/>
    <w:rsid w:val="00182F6F"/>
    <w:rsid w:val="00183827"/>
    <w:rsid w:val="0018780C"/>
    <w:rsid w:val="0019128B"/>
    <w:rsid w:val="001926A2"/>
    <w:rsid w:val="00195F41"/>
    <w:rsid w:val="001A3A13"/>
    <w:rsid w:val="001A6DB6"/>
    <w:rsid w:val="001A7765"/>
    <w:rsid w:val="001B66F6"/>
    <w:rsid w:val="001C4065"/>
    <w:rsid w:val="001C67C6"/>
    <w:rsid w:val="001D7182"/>
    <w:rsid w:val="001E1CD2"/>
    <w:rsid w:val="001E1D2F"/>
    <w:rsid w:val="001E2309"/>
    <w:rsid w:val="001E424D"/>
    <w:rsid w:val="001E4DCC"/>
    <w:rsid w:val="001E5952"/>
    <w:rsid w:val="001E5FB8"/>
    <w:rsid w:val="001F2E37"/>
    <w:rsid w:val="001F3A6D"/>
    <w:rsid w:val="001F622A"/>
    <w:rsid w:val="001F7F31"/>
    <w:rsid w:val="00200D49"/>
    <w:rsid w:val="002019BC"/>
    <w:rsid w:val="0020271E"/>
    <w:rsid w:val="002030BB"/>
    <w:rsid w:val="00206899"/>
    <w:rsid w:val="00207F95"/>
    <w:rsid w:val="00216C06"/>
    <w:rsid w:val="002200D1"/>
    <w:rsid w:val="00223423"/>
    <w:rsid w:val="002234FB"/>
    <w:rsid w:val="002242CB"/>
    <w:rsid w:val="002301A7"/>
    <w:rsid w:val="00231AAC"/>
    <w:rsid w:val="00233B83"/>
    <w:rsid w:val="00241912"/>
    <w:rsid w:val="00244B66"/>
    <w:rsid w:val="00245973"/>
    <w:rsid w:val="00247119"/>
    <w:rsid w:val="002516F5"/>
    <w:rsid w:val="00252282"/>
    <w:rsid w:val="00254B90"/>
    <w:rsid w:val="00254E81"/>
    <w:rsid w:val="00263A6D"/>
    <w:rsid w:val="00263C4B"/>
    <w:rsid w:val="00271740"/>
    <w:rsid w:val="00273767"/>
    <w:rsid w:val="00274648"/>
    <w:rsid w:val="00275472"/>
    <w:rsid w:val="00280008"/>
    <w:rsid w:val="002802C8"/>
    <w:rsid w:val="00283FE3"/>
    <w:rsid w:val="002840E3"/>
    <w:rsid w:val="0028467C"/>
    <w:rsid w:val="00285FB5"/>
    <w:rsid w:val="00285FDC"/>
    <w:rsid w:val="00290165"/>
    <w:rsid w:val="00290359"/>
    <w:rsid w:val="00294797"/>
    <w:rsid w:val="0029714F"/>
    <w:rsid w:val="002A3289"/>
    <w:rsid w:val="002A6B79"/>
    <w:rsid w:val="002A78DD"/>
    <w:rsid w:val="002A7FA6"/>
    <w:rsid w:val="002C1565"/>
    <w:rsid w:val="002C20A9"/>
    <w:rsid w:val="002C40DE"/>
    <w:rsid w:val="002C7183"/>
    <w:rsid w:val="002D0AAD"/>
    <w:rsid w:val="002D27D2"/>
    <w:rsid w:val="002D3ED9"/>
    <w:rsid w:val="002D4A14"/>
    <w:rsid w:val="002F0314"/>
    <w:rsid w:val="002F37B5"/>
    <w:rsid w:val="002F6584"/>
    <w:rsid w:val="002F662A"/>
    <w:rsid w:val="002F7419"/>
    <w:rsid w:val="0030155C"/>
    <w:rsid w:val="0030337A"/>
    <w:rsid w:val="00307847"/>
    <w:rsid w:val="00312E02"/>
    <w:rsid w:val="00314191"/>
    <w:rsid w:val="00316715"/>
    <w:rsid w:val="00316FFB"/>
    <w:rsid w:val="00320E94"/>
    <w:rsid w:val="00327CA1"/>
    <w:rsid w:val="0033176C"/>
    <w:rsid w:val="00333D7C"/>
    <w:rsid w:val="00340E6D"/>
    <w:rsid w:val="0034259B"/>
    <w:rsid w:val="00343226"/>
    <w:rsid w:val="00347CF6"/>
    <w:rsid w:val="00356984"/>
    <w:rsid w:val="0035734C"/>
    <w:rsid w:val="003576C0"/>
    <w:rsid w:val="003578F0"/>
    <w:rsid w:val="003628C8"/>
    <w:rsid w:val="003658EA"/>
    <w:rsid w:val="00365AE4"/>
    <w:rsid w:val="00366251"/>
    <w:rsid w:val="00367FD0"/>
    <w:rsid w:val="00375DDA"/>
    <w:rsid w:val="00383AE6"/>
    <w:rsid w:val="00384C2A"/>
    <w:rsid w:val="003874EE"/>
    <w:rsid w:val="00391A70"/>
    <w:rsid w:val="00393656"/>
    <w:rsid w:val="00397177"/>
    <w:rsid w:val="003A5AD5"/>
    <w:rsid w:val="003B3A85"/>
    <w:rsid w:val="003C0FE7"/>
    <w:rsid w:val="003C13AA"/>
    <w:rsid w:val="003D44C5"/>
    <w:rsid w:val="003D6D21"/>
    <w:rsid w:val="003E1249"/>
    <w:rsid w:val="003E22A8"/>
    <w:rsid w:val="003E6628"/>
    <w:rsid w:val="003F073E"/>
    <w:rsid w:val="003F1F29"/>
    <w:rsid w:val="003F211F"/>
    <w:rsid w:val="003F252E"/>
    <w:rsid w:val="003F2CF3"/>
    <w:rsid w:val="003F4DF5"/>
    <w:rsid w:val="003F6D9C"/>
    <w:rsid w:val="0040011B"/>
    <w:rsid w:val="00404BAE"/>
    <w:rsid w:val="004054F6"/>
    <w:rsid w:val="004079C0"/>
    <w:rsid w:val="00407B38"/>
    <w:rsid w:val="004130E7"/>
    <w:rsid w:val="004145E6"/>
    <w:rsid w:val="00414781"/>
    <w:rsid w:val="0041521F"/>
    <w:rsid w:val="00416AE2"/>
    <w:rsid w:val="00417BF7"/>
    <w:rsid w:val="0042082B"/>
    <w:rsid w:val="004224B4"/>
    <w:rsid w:val="0042560D"/>
    <w:rsid w:val="004272DD"/>
    <w:rsid w:val="00427693"/>
    <w:rsid w:val="00437312"/>
    <w:rsid w:val="004434BD"/>
    <w:rsid w:val="00445EFB"/>
    <w:rsid w:val="00445F3C"/>
    <w:rsid w:val="00463D6E"/>
    <w:rsid w:val="00465E5E"/>
    <w:rsid w:val="004816FE"/>
    <w:rsid w:val="00482590"/>
    <w:rsid w:val="00482EE3"/>
    <w:rsid w:val="00484886"/>
    <w:rsid w:val="00491E25"/>
    <w:rsid w:val="0049284D"/>
    <w:rsid w:val="004941FE"/>
    <w:rsid w:val="004A2A25"/>
    <w:rsid w:val="004A3C9F"/>
    <w:rsid w:val="004A432C"/>
    <w:rsid w:val="004A75D6"/>
    <w:rsid w:val="004B3802"/>
    <w:rsid w:val="004C121A"/>
    <w:rsid w:val="004C131E"/>
    <w:rsid w:val="004C4CB6"/>
    <w:rsid w:val="004C61B1"/>
    <w:rsid w:val="004D3074"/>
    <w:rsid w:val="004E02C4"/>
    <w:rsid w:val="004E4791"/>
    <w:rsid w:val="004E5620"/>
    <w:rsid w:val="004E6673"/>
    <w:rsid w:val="004F09CF"/>
    <w:rsid w:val="004F0C33"/>
    <w:rsid w:val="00503080"/>
    <w:rsid w:val="0051156D"/>
    <w:rsid w:val="00511A3B"/>
    <w:rsid w:val="005174E7"/>
    <w:rsid w:val="00520A4C"/>
    <w:rsid w:val="005245A4"/>
    <w:rsid w:val="00524CF7"/>
    <w:rsid w:val="0053360E"/>
    <w:rsid w:val="00534780"/>
    <w:rsid w:val="00534DEC"/>
    <w:rsid w:val="00537307"/>
    <w:rsid w:val="00542138"/>
    <w:rsid w:val="00542A17"/>
    <w:rsid w:val="00544966"/>
    <w:rsid w:val="00544D9C"/>
    <w:rsid w:val="005451C9"/>
    <w:rsid w:val="005457D2"/>
    <w:rsid w:val="005518C0"/>
    <w:rsid w:val="00553674"/>
    <w:rsid w:val="00553F29"/>
    <w:rsid w:val="005540A2"/>
    <w:rsid w:val="00556234"/>
    <w:rsid w:val="00562E93"/>
    <w:rsid w:val="00563CD7"/>
    <w:rsid w:val="005660EE"/>
    <w:rsid w:val="00566FEE"/>
    <w:rsid w:val="0057224C"/>
    <w:rsid w:val="00574FAB"/>
    <w:rsid w:val="0057644B"/>
    <w:rsid w:val="00587C97"/>
    <w:rsid w:val="00591A0F"/>
    <w:rsid w:val="00593941"/>
    <w:rsid w:val="0059468E"/>
    <w:rsid w:val="005A040A"/>
    <w:rsid w:val="005A1A1B"/>
    <w:rsid w:val="005A1D61"/>
    <w:rsid w:val="005A1ED2"/>
    <w:rsid w:val="005A20D9"/>
    <w:rsid w:val="005A2822"/>
    <w:rsid w:val="005A344B"/>
    <w:rsid w:val="005A396A"/>
    <w:rsid w:val="005A4ACE"/>
    <w:rsid w:val="005A72CD"/>
    <w:rsid w:val="005B4796"/>
    <w:rsid w:val="005C0B14"/>
    <w:rsid w:val="005C6EB9"/>
    <w:rsid w:val="005D054C"/>
    <w:rsid w:val="005D35A7"/>
    <w:rsid w:val="005D3667"/>
    <w:rsid w:val="005D4E5D"/>
    <w:rsid w:val="005D7AC4"/>
    <w:rsid w:val="005F00D2"/>
    <w:rsid w:val="005F23F1"/>
    <w:rsid w:val="005F2EAE"/>
    <w:rsid w:val="005F6416"/>
    <w:rsid w:val="005F70E0"/>
    <w:rsid w:val="006011A2"/>
    <w:rsid w:val="0060144F"/>
    <w:rsid w:val="0060487A"/>
    <w:rsid w:val="0060726D"/>
    <w:rsid w:val="00611051"/>
    <w:rsid w:val="006126E2"/>
    <w:rsid w:val="0061294D"/>
    <w:rsid w:val="006133D3"/>
    <w:rsid w:val="00617027"/>
    <w:rsid w:val="006214FC"/>
    <w:rsid w:val="006216E6"/>
    <w:rsid w:val="00626347"/>
    <w:rsid w:val="006273E8"/>
    <w:rsid w:val="006319FA"/>
    <w:rsid w:val="00636651"/>
    <w:rsid w:val="00637073"/>
    <w:rsid w:val="00640398"/>
    <w:rsid w:val="00640F01"/>
    <w:rsid w:val="00642FD5"/>
    <w:rsid w:val="00645D32"/>
    <w:rsid w:val="00650B59"/>
    <w:rsid w:val="00651B07"/>
    <w:rsid w:val="00663C0B"/>
    <w:rsid w:val="00666321"/>
    <w:rsid w:val="006678A9"/>
    <w:rsid w:val="0067363F"/>
    <w:rsid w:val="006745A9"/>
    <w:rsid w:val="00681D60"/>
    <w:rsid w:val="0068780E"/>
    <w:rsid w:val="0069004C"/>
    <w:rsid w:val="0069026B"/>
    <w:rsid w:val="006A1E51"/>
    <w:rsid w:val="006A2570"/>
    <w:rsid w:val="006A37DF"/>
    <w:rsid w:val="006A3B29"/>
    <w:rsid w:val="006A4751"/>
    <w:rsid w:val="006B4051"/>
    <w:rsid w:val="006C079D"/>
    <w:rsid w:val="006C4D2B"/>
    <w:rsid w:val="006D169C"/>
    <w:rsid w:val="006D2057"/>
    <w:rsid w:val="006D4C7F"/>
    <w:rsid w:val="006D7EAC"/>
    <w:rsid w:val="006E2459"/>
    <w:rsid w:val="006E47BA"/>
    <w:rsid w:val="006F0B19"/>
    <w:rsid w:val="006F0DBA"/>
    <w:rsid w:val="006F1DDC"/>
    <w:rsid w:val="006F2CD3"/>
    <w:rsid w:val="006F35B4"/>
    <w:rsid w:val="006F5E24"/>
    <w:rsid w:val="006F7968"/>
    <w:rsid w:val="00701111"/>
    <w:rsid w:val="007019E5"/>
    <w:rsid w:val="00703751"/>
    <w:rsid w:val="00706EBC"/>
    <w:rsid w:val="007079C3"/>
    <w:rsid w:val="00710BCD"/>
    <w:rsid w:val="007207B7"/>
    <w:rsid w:val="0072374C"/>
    <w:rsid w:val="0072450D"/>
    <w:rsid w:val="00725441"/>
    <w:rsid w:val="007332B7"/>
    <w:rsid w:val="007345B7"/>
    <w:rsid w:val="007369FB"/>
    <w:rsid w:val="00740128"/>
    <w:rsid w:val="007427F3"/>
    <w:rsid w:val="00742E3F"/>
    <w:rsid w:val="00743AEA"/>
    <w:rsid w:val="00747AD5"/>
    <w:rsid w:val="00747C33"/>
    <w:rsid w:val="00751408"/>
    <w:rsid w:val="00753BB8"/>
    <w:rsid w:val="00755938"/>
    <w:rsid w:val="0075593F"/>
    <w:rsid w:val="007619C6"/>
    <w:rsid w:val="00770ED8"/>
    <w:rsid w:val="00774323"/>
    <w:rsid w:val="007753BA"/>
    <w:rsid w:val="00777139"/>
    <w:rsid w:val="00787B44"/>
    <w:rsid w:val="00792E05"/>
    <w:rsid w:val="0079731E"/>
    <w:rsid w:val="007A1E1D"/>
    <w:rsid w:val="007A4646"/>
    <w:rsid w:val="007A6FCF"/>
    <w:rsid w:val="007B08EB"/>
    <w:rsid w:val="007B1614"/>
    <w:rsid w:val="007B7709"/>
    <w:rsid w:val="007D7E89"/>
    <w:rsid w:val="007E694A"/>
    <w:rsid w:val="007F3270"/>
    <w:rsid w:val="007F3814"/>
    <w:rsid w:val="007F5591"/>
    <w:rsid w:val="007F736E"/>
    <w:rsid w:val="00800D66"/>
    <w:rsid w:val="00802ADD"/>
    <w:rsid w:val="008063F2"/>
    <w:rsid w:val="008072B3"/>
    <w:rsid w:val="0082089B"/>
    <w:rsid w:val="00823FFF"/>
    <w:rsid w:val="00824454"/>
    <w:rsid w:val="00825044"/>
    <w:rsid w:val="008327F9"/>
    <w:rsid w:val="00832E80"/>
    <w:rsid w:val="00843ED8"/>
    <w:rsid w:val="008472CF"/>
    <w:rsid w:val="00856714"/>
    <w:rsid w:val="00856844"/>
    <w:rsid w:val="0085748D"/>
    <w:rsid w:val="00857639"/>
    <w:rsid w:val="0085783E"/>
    <w:rsid w:val="008578B3"/>
    <w:rsid w:val="00857BC9"/>
    <w:rsid w:val="00861804"/>
    <w:rsid w:val="00862AA3"/>
    <w:rsid w:val="00862FA4"/>
    <w:rsid w:val="0086503C"/>
    <w:rsid w:val="008705B1"/>
    <w:rsid w:val="008717A5"/>
    <w:rsid w:val="00872F99"/>
    <w:rsid w:val="008753A4"/>
    <w:rsid w:val="0087653C"/>
    <w:rsid w:val="00877794"/>
    <w:rsid w:val="0088259B"/>
    <w:rsid w:val="00884AE7"/>
    <w:rsid w:val="0088505F"/>
    <w:rsid w:val="008A2123"/>
    <w:rsid w:val="008A2DF6"/>
    <w:rsid w:val="008A561A"/>
    <w:rsid w:val="008B13A8"/>
    <w:rsid w:val="008B17E7"/>
    <w:rsid w:val="008B56B1"/>
    <w:rsid w:val="008B5853"/>
    <w:rsid w:val="008B7C4A"/>
    <w:rsid w:val="008C1104"/>
    <w:rsid w:val="008C21AC"/>
    <w:rsid w:val="008C27A5"/>
    <w:rsid w:val="008C2C0A"/>
    <w:rsid w:val="008C4FFD"/>
    <w:rsid w:val="008C5A8A"/>
    <w:rsid w:val="008D0425"/>
    <w:rsid w:val="008D1DB3"/>
    <w:rsid w:val="008D699D"/>
    <w:rsid w:val="008E0D45"/>
    <w:rsid w:val="008E1D1F"/>
    <w:rsid w:val="008F00CC"/>
    <w:rsid w:val="008F7A53"/>
    <w:rsid w:val="00911E23"/>
    <w:rsid w:val="00914B80"/>
    <w:rsid w:val="00920645"/>
    <w:rsid w:val="00927C13"/>
    <w:rsid w:val="009301A1"/>
    <w:rsid w:val="00932BEC"/>
    <w:rsid w:val="0093492D"/>
    <w:rsid w:val="00935E53"/>
    <w:rsid w:val="00941B22"/>
    <w:rsid w:val="00944206"/>
    <w:rsid w:val="009463D2"/>
    <w:rsid w:val="00946C90"/>
    <w:rsid w:val="00950912"/>
    <w:rsid w:val="00953BAD"/>
    <w:rsid w:val="00961301"/>
    <w:rsid w:val="00966311"/>
    <w:rsid w:val="0097396D"/>
    <w:rsid w:val="0097711A"/>
    <w:rsid w:val="009773B0"/>
    <w:rsid w:val="00983230"/>
    <w:rsid w:val="00985BBD"/>
    <w:rsid w:val="00993FB1"/>
    <w:rsid w:val="009946A5"/>
    <w:rsid w:val="00996E46"/>
    <w:rsid w:val="009A20CD"/>
    <w:rsid w:val="009A3324"/>
    <w:rsid w:val="009A44E8"/>
    <w:rsid w:val="009A75A3"/>
    <w:rsid w:val="009B27E0"/>
    <w:rsid w:val="009B3351"/>
    <w:rsid w:val="009B51D3"/>
    <w:rsid w:val="009B7F32"/>
    <w:rsid w:val="009C01E0"/>
    <w:rsid w:val="009C1BBA"/>
    <w:rsid w:val="009C2C27"/>
    <w:rsid w:val="009C5CF5"/>
    <w:rsid w:val="009D2FCC"/>
    <w:rsid w:val="009D5CA3"/>
    <w:rsid w:val="009E0763"/>
    <w:rsid w:val="009E0B4F"/>
    <w:rsid w:val="009E2E2C"/>
    <w:rsid w:val="009E66DA"/>
    <w:rsid w:val="009E6DB4"/>
    <w:rsid w:val="009E7EA2"/>
    <w:rsid w:val="009F3890"/>
    <w:rsid w:val="00A01611"/>
    <w:rsid w:val="00A0174D"/>
    <w:rsid w:val="00A02B4B"/>
    <w:rsid w:val="00A06055"/>
    <w:rsid w:val="00A071C0"/>
    <w:rsid w:val="00A11BBE"/>
    <w:rsid w:val="00A12CDE"/>
    <w:rsid w:val="00A136ED"/>
    <w:rsid w:val="00A15271"/>
    <w:rsid w:val="00A26037"/>
    <w:rsid w:val="00A3434E"/>
    <w:rsid w:val="00A407B8"/>
    <w:rsid w:val="00A414BE"/>
    <w:rsid w:val="00A41F6C"/>
    <w:rsid w:val="00A42B02"/>
    <w:rsid w:val="00A43868"/>
    <w:rsid w:val="00A442FE"/>
    <w:rsid w:val="00A455B2"/>
    <w:rsid w:val="00A5048D"/>
    <w:rsid w:val="00A51EB9"/>
    <w:rsid w:val="00A524C0"/>
    <w:rsid w:val="00A5311B"/>
    <w:rsid w:val="00A627C7"/>
    <w:rsid w:val="00A64194"/>
    <w:rsid w:val="00A6487C"/>
    <w:rsid w:val="00A74207"/>
    <w:rsid w:val="00A85547"/>
    <w:rsid w:val="00A85FCD"/>
    <w:rsid w:val="00A86DCE"/>
    <w:rsid w:val="00A87C22"/>
    <w:rsid w:val="00A91951"/>
    <w:rsid w:val="00A940D6"/>
    <w:rsid w:val="00A94218"/>
    <w:rsid w:val="00AA6419"/>
    <w:rsid w:val="00AA7BB6"/>
    <w:rsid w:val="00AB04BE"/>
    <w:rsid w:val="00AC07F7"/>
    <w:rsid w:val="00AC08EE"/>
    <w:rsid w:val="00AC0F87"/>
    <w:rsid w:val="00AC3151"/>
    <w:rsid w:val="00AC3226"/>
    <w:rsid w:val="00AC56F4"/>
    <w:rsid w:val="00AD1EF4"/>
    <w:rsid w:val="00AD4918"/>
    <w:rsid w:val="00AD574D"/>
    <w:rsid w:val="00AD5CE4"/>
    <w:rsid w:val="00AE67D1"/>
    <w:rsid w:val="00AF0361"/>
    <w:rsid w:val="00AF26FE"/>
    <w:rsid w:val="00AF5561"/>
    <w:rsid w:val="00AF56B9"/>
    <w:rsid w:val="00B14B64"/>
    <w:rsid w:val="00B15CFF"/>
    <w:rsid w:val="00B1793D"/>
    <w:rsid w:val="00B211F9"/>
    <w:rsid w:val="00B25608"/>
    <w:rsid w:val="00B25C40"/>
    <w:rsid w:val="00B329FD"/>
    <w:rsid w:val="00B37B05"/>
    <w:rsid w:val="00B37D73"/>
    <w:rsid w:val="00B42D4F"/>
    <w:rsid w:val="00B557B2"/>
    <w:rsid w:val="00B76502"/>
    <w:rsid w:val="00B81775"/>
    <w:rsid w:val="00B826F7"/>
    <w:rsid w:val="00B910FC"/>
    <w:rsid w:val="00B964AC"/>
    <w:rsid w:val="00B97D03"/>
    <w:rsid w:val="00BA517D"/>
    <w:rsid w:val="00BB273D"/>
    <w:rsid w:val="00BB7D33"/>
    <w:rsid w:val="00BC184D"/>
    <w:rsid w:val="00BC3AED"/>
    <w:rsid w:val="00BD12A0"/>
    <w:rsid w:val="00BD6DB5"/>
    <w:rsid w:val="00BD6F76"/>
    <w:rsid w:val="00BE0537"/>
    <w:rsid w:val="00BE5973"/>
    <w:rsid w:val="00BE6819"/>
    <w:rsid w:val="00BF31F0"/>
    <w:rsid w:val="00C03FD5"/>
    <w:rsid w:val="00C10133"/>
    <w:rsid w:val="00C22704"/>
    <w:rsid w:val="00C24CE7"/>
    <w:rsid w:val="00C27CE6"/>
    <w:rsid w:val="00C31339"/>
    <w:rsid w:val="00C3217C"/>
    <w:rsid w:val="00C32E80"/>
    <w:rsid w:val="00C343A0"/>
    <w:rsid w:val="00C35267"/>
    <w:rsid w:val="00C44F86"/>
    <w:rsid w:val="00C46277"/>
    <w:rsid w:val="00C52501"/>
    <w:rsid w:val="00C53111"/>
    <w:rsid w:val="00C57990"/>
    <w:rsid w:val="00C61605"/>
    <w:rsid w:val="00C654D3"/>
    <w:rsid w:val="00C76C36"/>
    <w:rsid w:val="00C77A38"/>
    <w:rsid w:val="00C824F2"/>
    <w:rsid w:val="00C84114"/>
    <w:rsid w:val="00C843A5"/>
    <w:rsid w:val="00C84FB0"/>
    <w:rsid w:val="00C945EE"/>
    <w:rsid w:val="00CA1A3E"/>
    <w:rsid w:val="00CA1EFB"/>
    <w:rsid w:val="00CA2250"/>
    <w:rsid w:val="00CA4924"/>
    <w:rsid w:val="00CC476B"/>
    <w:rsid w:val="00CC63B8"/>
    <w:rsid w:val="00CD03E9"/>
    <w:rsid w:val="00CD1F08"/>
    <w:rsid w:val="00CD65CC"/>
    <w:rsid w:val="00CD66A9"/>
    <w:rsid w:val="00CD6B0A"/>
    <w:rsid w:val="00CD703E"/>
    <w:rsid w:val="00CD7BB3"/>
    <w:rsid w:val="00CE2315"/>
    <w:rsid w:val="00CE4D19"/>
    <w:rsid w:val="00CE4E87"/>
    <w:rsid w:val="00CE7A38"/>
    <w:rsid w:val="00CE7BB5"/>
    <w:rsid w:val="00CF32C8"/>
    <w:rsid w:val="00CF67E9"/>
    <w:rsid w:val="00D02E18"/>
    <w:rsid w:val="00D233C8"/>
    <w:rsid w:val="00D243CE"/>
    <w:rsid w:val="00D258C4"/>
    <w:rsid w:val="00D25B01"/>
    <w:rsid w:val="00D3010A"/>
    <w:rsid w:val="00D40F4B"/>
    <w:rsid w:val="00D4107A"/>
    <w:rsid w:val="00D44520"/>
    <w:rsid w:val="00D44AAC"/>
    <w:rsid w:val="00D4502F"/>
    <w:rsid w:val="00D4571A"/>
    <w:rsid w:val="00D46754"/>
    <w:rsid w:val="00D534AC"/>
    <w:rsid w:val="00D55801"/>
    <w:rsid w:val="00D57C8A"/>
    <w:rsid w:val="00D61D36"/>
    <w:rsid w:val="00D64D86"/>
    <w:rsid w:val="00D70B2C"/>
    <w:rsid w:val="00D71C6E"/>
    <w:rsid w:val="00D71EC5"/>
    <w:rsid w:val="00D75CAA"/>
    <w:rsid w:val="00D76E9D"/>
    <w:rsid w:val="00D80489"/>
    <w:rsid w:val="00D81CAD"/>
    <w:rsid w:val="00D83AA4"/>
    <w:rsid w:val="00D83C9B"/>
    <w:rsid w:val="00D84F06"/>
    <w:rsid w:val="00D85257"/>
    <w:rsid w:val="00D93732"/>
    <w:rsid w:val="00D94805"/>
    <w:rsid w:val="00D96764"/>
    <w:rsid w:val="00DA143D"/>
    <w:rsid w:val="00DB0068"/>
    <w:rsid w:val="00DB38DA"/>
    <w:rsid w:val="00DB7E03"/>
    <w:rsid w:val="00DC2138"/>
    <w:rsid w:val="00DC536F"/>
    <w:rsid w:val="00DD6FB5"/>
    <w:rsid w:val="00DD7BB4"/>
    <w:rsid w:val="00DD7F44"/>
    <w:rsid w:val="00DE0AC9"/>
    <w:rsid w:val="00DE2260"/>
    <w:rsid w:val="00DE6550"/>
    <w:rsid w:val="00DE7B5F"/>
    <w:rsid w:val="00DF35DB"/>
    <w:rsid w:val="00DF3DB9"/>
    <w:rsid w:val="00DF4B16"/>
    <w:rsid w:val="00DF721C"/>
    <w:rsid w:val="00DF7E28"/>
    <w:rsid w:val="00E075E7"/>
    <w:rsid w:val="00E224B2"/>
    <w:rsid w:val="00E2297D"/>
    <w:rsid w:val="00E23614"/>
    <w:rsid w:val="00E336D9"/>
    <w:rsid w:val="00E4426E"/>
    <w:rsid w:val="00E4468D"/>
    <w:rsid w:val="00E5247C"/>
    <w:rsid w:val="00E53082"/>
    <w:rsid w:val="00E57B17"/>
    <w:rsid w:val="00E60BB5"/>
    <w:rsid w:val="00E60D7C"/>
    <w:rsid w:val="00E63319"/>
    <w:rsid w:val="00E71110"/>
    <w:rsid w:val="00E76951"/>
    <w:rsid w:val="00EA0077"/>
    <w:rsid w:val="00EB76ED"/>
    <w:rsid w:val="00EC0ABB"/>
    <w:rsid w:val="00EC0B54"/>
    <w:rsid w:val="00EC1EFF"/>
    <w:rsid w:val="00EC4507"/>
    <w:rsid w:val="00EC47B3"/>
    <w:rsid w:val="00ED18A2"/>
    <w:rsid w:val="00ED1EBE"/>
    <w:rsid w:val="00ED29C7"/>
    <w:rsid w:val="00ED513A"/>
    <w:rsid w:val="00ED5C4D"/>
    <w:rsid w:val="00ED7690"/>
    <w:rsid w:val="00EE29F2"/>
    <w:rsid w:val="00EE3F50"/>
    <w:rsid w:val="00EF248B"/>
    <w:rsid w:val="00EF263E"/>
    <w:rsid w:val="00EF55BB"/>
    <w:rsid w:val="00F01784"/>
    <w:rsid w:val="00F020EE"/>
    <w:rsid w:val="00F0553A"/>
    <w:rsid w:val="00F067AD"/>
    <w:rsid w:val="00F1461D"/>
    <w:rsid w:val="00F16746"/>
    <w:rsid w:val="00F20DC1"/>
    <w:rsid w:val="00F2372D"/>
    <w:rsid w:val="00F257B4"/>
    <w:rsid w:val="00F27254"/>
    <w:rsid w:val="00F27BE6"/>
    <w:rsid w:val="00F31D86"/>
    <w:rsid w:val="00F32F36"/>
    <w:rsid w:val="00F4015F"/>
    <w:rsid w:val="00F44D60"/>
    <w:rsid w:val="00F47DAF"/>
    <w:rsid w:val="00F50758"/>
    <w:rsid w:val="00F55E39"/>
    <w:rsid w:val="00F611A5"/>
    <w:rsid w:val="00F65461"/>
    <w:rsid w:val="00F72A59"/>
    <w:rsid w:val="00F73DA5"/>
    <w:rsid w:val="00F74D8F"/>
    <w:rsid w:val="00F753A9"/>
    <w:rsid w:val="00F8327D"/>
    <w:rsid w:val="00FA070A"/>
    <w:rsid w:val="00FA28B0"/>
    <w:rsid w:val="00FA4528"/>
    <w:rsid w:val="00FB1D28"/>
    <w:rsid w:val="00FC10EE"/>
    <w:rsid w:val="00FC2691"/>
    <w:rsid w:val="00FC4F55"/>
    <w:rsid w:val="00FC561A"/>
    <w:rsid w:val="00FC65D8"/>
    <w:rsid w:val="00FC79C8"/>
    <w:rsid w:val="00FD534F"/>
    <w:rsid w:val="00FE18AC"/>
    <w:rsid w:val="00FE3747"/>
    <w:rsid w:val="00FF0C39"/>
    <w:rsid w:val="00FF1A32"/>
    <w:rsid w:val="00FF2330"/>
    <w:rsid w:val="00FF4BBB"/>
    <w:rsid w:val="00FF7EFA"/>
    <w:rsid w:val="06DFF211"/>
    <w:rsid w:val="1DF9D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ddd"/>
    </o:shapedefaults>
    <o:shapelayout v:ext="edit">
      <o:idmap v:ext="edit" data="1"/>
    </o:shapelayout>
  </w:shapeDefaults>
  <w:decimalSymbol w:val="."/>
  <w:listSeparator w:val=","/>
  <w14:docId w14:val="11EBD93F"/>
  <w15:chartTrackingRefBased/>
  <w15:docId w15:val="{FB49B977-E5AD-48F3-8E88-F485C831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323"/>
    <w:rPr>
      <w:sz w:val="24"/>
      <w:szCs w:val="24"/>
    </w:rPr>
  </w:style>
  <w:style w:type="paragraph" w:styleId="Heading1">
    <w:name w:val="heading 1"/>
    <w:basedOn w:val="Encabezado2"/>
    <w:next w:val="Normal"/>
    <w:link w:val="Heading1Char"/>
    <w:qFormat/>
    <w:rsid w:val="002C1565"/>
    <w:pPr>
      <w:numPr>
        <w:numId w:val="31"/>
      </w:numPr>
      <w:outlineLvl w:val="0"/>
    </w:pPr>
    <w:rPr>
      <w:rFonts w:ascii="Cambria" w:hAnsi="Cambria"/>
      <w:sz w:val="24"/>
    </w:rPr>
  </w:style>
  <w:style w:type="paragraph" w:styleId="Heading2">
    <w:name w:val="heading 2"/>
    <w:basedOn w:val="Normal"/>
    <w:next w:val="Normal"/>
    <w:qFormat/>
    <w:pPr>
      <w:keepNext/>
      <w:outlineLvl w:val="1"/>
    </w:pPr>
    <w:rPr>
      <w:rFonts w:ascii="Arial" w:hAnsi="Arial" w:cs="Arial"/>
      <w:b/>
      <w:bCs/>
      <w:lang w:val="es-PR"/>
    </w:rPr>
  </w:style>
  <w:style w:type="paragraph" w:styleId="Heading3">
    <w:name w:val="heading 3"/>
    <w:basedOn w:val="Normal"/>
    <w:next w:val="Normal"/>
    <w:link w:val="Heading3Char"/>
    <w:qFormat/>
    <w:pPr>
      <w:keepNext/>
      <w:jc w:val="center"/>
      <w:outlineLvl w:val="2"/>
    </w:pPr>
    <w:rPr>
      <w:rFonts w:ascii="Arial" w:hAnsi="Arial" w:cs="Arial"/>
      <w:b/>
      <w:bCs/>
      <w:sz w:val="22"/>
      <w:lang w:val="es-PR"/>
    </w:rPr>
  </w:style>
  <w:style w:type="paragraph" w:styleId="Heading4">
    <w:name w:val="heading 4"/>
    <w:basedOn w:val="Normal"/>
    <w:next w:val="Normal"/>
    <w:qFormat/>
    <w:pPr>
      <w:keepNext/>
      <w:ind w:left="180"/>
      <w:outlineLvl w:val="3"/>
    </w:pPr>
    <w:rPr>
      <w:rFonts w:ascii="Arial" w:hAnsi="Arial" w:cs="Arial"/>
      <w:b/>
      <w:bCs/>
      <w:sz w:val="22"/>
      <w:lang w:val="es-PR"/>
    </w:rPr>
  </w:style>
  <w:style w:type="paragraph" w:styleId="Heading5">
    <w:name w:val="heading 5"/>
    <w:basedOn w:val="Normal"/>
    <w:next w:val="Normal"/>
    <w:qFormat/>
    <w:pPr>
      <w:keepNext/>
      <w:jc w:val="center"/>
      <w:outlineLvl w:val="4"/>
    </w:pPr>
    <w:rPr>
      <w:rFonts w:ascii="Arial" w:hAnsi="Arial"/>
      <w:b/>
      <w:bCs/>
      <w:smallCaps/>
      <w:lang w:val="es-PR"/>
    </w:rPr>
  </w:style>
  <w:style w:type="paragraph" w:styleId="Heading6">
    <w:name w:val="heading 6"/>
    <w:basedOn w:val="Normal"/>
    <w:next w:val="Normal"/>
    <w:qFormat/>
    <w:pPr>
      <w:keepNext/>
      <w:spacing w:after="60"/>
      <w:outlineLvl w:val="5"/>
    </w:pPr>
    <w:rPr>
      <w:b/>
      <w:bCs/>
      <w:sz w:val="20"/>
      <w:lang w:val="es-ES"/>
    </w:rPr>
  </w:style>
  <w:style w:type="paragraph" w:styleId="Heading7">
    <w:name w:val="heading 7"/>
    <w:basedOn w:val="Normal"/>
    <w:next w:val="Normal"/>
    <w:qFormat/>
    <w:pPr>
      <w:keepNext/>
      <w:ind w:left="180"/>
      <w:jc w:val="center"/>
      <w:outlineLvl w:val="6"/>
    </w:pPr>
    <w:rPr>
      <w:b/>
      <w:bCs/>
      <w:sz w:val="20"/>
      <w:lang w:val="es-ES"/>
    </w:rPr>
  </w:style>
  <w:style w:type="paragraph" w:styleId="Heading8">
    <w:name w:val="heading 8"/>
    <w:basedOn w:val="Normal"/>
    <w:next w:val="Normal"/>
    <w:qFormat/>
    <w:pPr>
      <w:keepNext/>
      <w:ind w:left="-288"/>
      <w:jc w:val="center"/>
      <w:outlineLvl w:val="7"/>
    </w:pPr>
    <w:rPr>
      <w:b/>
      <w:bCs/>
      <w:sz w:val="20"/>
      <w:lang w:val="es-ES"/>
    </w:rPr>
  </w:style>
  <w:style w:type="paragraph" w:styleId="Heading9">
    <w:name w:val="heading 9"/>
    <w:basedOn w:val="Normal"/>
    <w:next w:val="Normal"/>
    <w:qFormat/>
    <w:pPr>
      <w:keepNext/>
      <w:outlineLvl w:val="8"/>
    </w:pPr>
    <w:rPr>
      <w:b/>
      <w:bCs/>
      <w:sz w:val="1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cs="Arial"/>
      <w:b/>
      <w:bCs/>
      <w:lang w:val="es-PR"/>
    </w:rPr>
  </w:style>
  <w:style w:type="paragraph" w:styleId="BodyText2">
    <w:name w:val="Body Text 2"/>
    <w:basedOn w:val="Normal"/>
    <w:rPr>
      <w:rFonts w:ascii="Arial" w:hAnsi="Arial"/>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left="360" w:hanging="360"/>
    </w:pPr>
    <w:rPr>
      <w:rFonts w:ascii="Arial" w:hAnsi="Arial" w:cs="Arial"/>
      <w:sz w:val="22"/>
      <w:lang w:val="es-PR"/>
    </w:rPr>
  </w:style>
  <w:style w:type="paragraph" w:styleId="BodyText3">
    <w:name w:val="Body Text 3"/>
    <w:basedOn w:val="Normal"/>
    <w:link w:val="BodyText3Char"/>
    <w:rPr>
      <w:rFonts w:ascii="Arial" w:hAnsi="Arial" w:cs="Arial"/>
      <w:b/>
      <w:bCs/>
      <w:sz w:val="22"/>
      <w:lang w:val="es-PR"/>
    </w:rPr>
  </w:style>
  <w:style w:type="character" w:styleId="PageNumber">
    <w:name w:val="page number"/>
    <w:basedOn w:val="DefaultParagraphFont"/>
  </w:style>
  <w:style w:type="paragraph" w:styleId="BodyTextIndent2">
    <w:name w:val="Body Text Indent 2"/>
    <w:basedOn w:val="Normal"/>
    <w:pPr>
      <w:ind w:left="180"/>
    </w:pPr>
    <w:rPr>
      <w:rFonts w:ascii="Arial" w:hAnsi="Arial" w:cs="Arial"/>
      <w:sz w:val="22"/>
      <w:lang w:val="es-PR"/>
    </w:rPr>
  </w:style>
  <w:style w:type="paragraph" w:styleId="BlockText">
    <w:name w:val="Block Text"/>
    <w:basedOn w:val="Normal"/>
    <w:pPr>
      <w:spacing w:line="360" w:lineRule="auto"/>
      <w:ind w:left="1440" w:right="1440" w:hanging="1440"/>
    </w:pPr>
    <w:rPr>
      <w:rFonts w:ascii="Arial" w:hAnsi="Arial" w:cs="Arial"/>
      <w:sz w:val="20"/>
      <w:lang w:val="es-PR"/>
    </w:rPr>
  </w:style>
  <w:style w:type="paragraph" w:customStyle="1" w:styleId="Encabezado1">
    <w:name w:val="Encabezado1"/>
    <w:basedOn w:val="Normal"/>
    <w:pPr>
      <w:numPr>
        <w:numId w:val="1"/>
      </w:numPr>
    </w:pPr>
    <w:rPr>
      <w:b/>
      <w:bCs/>
      <w:smallCaps/>
      <w:lang w:val="es-PR"/>
    </w:rPr>
  </w:style>
  <w:style w:type="paragraph" w:customStyle="1" w:styleId="Encabezado2">
    <w:name w:val="Encabezado2"/>
    <w:basedOn w:val="Normal"/>
    <w:pPr>
      <w:spacing w:before="240" w:after="60"/>
      <w:ind w:left="792" w:hanging="432"/>
    </w:pPr>
    <w:rPr>
      <w:b/>
      <w:sz w:val="23"/>
      <w:lang w:val="es-PR"/>
    </w:rPr>
  </w:style>
  <w:style w:type="paragraph" w:customStyle="1" w:styleId="Notaseinstrucciones">
    <w:name w:val="Notas e instrucciones"/>
    <w:basedOn w:val="Encabezado2"/>
    <w:pPr>
      <w:spacing w:before="0" w:after="80"/>
      <w:ind w:left="720" w:firstLine="0"/>
    </w:pPr>
    <w:rPr>
      <w:b w:val="0"/>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link w:val="TitleChar"/>
    <w:qFormat/>
    <w:pPr>
      <w:jc w:val="center"/>
    </w:pPr>
    <w:rPr>
      <w:b/>
      <w:bCs/>
      <w:caps/>
      <w:spacing w:val="30"/>
      <w:sz w:val="22"/>
      <w:lang w:val="es-ES"/>
    </w:rPr>
  </w:style>
  <w:style w:type="table" w:styleId="TableGrid">
    <w:name w:val="Table Grid"/>
    <w:basedOn w:val="TableNormal"/>
    <w:rsid w:val="008C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2CD3"/>
    <w:rPr>
      <w:color w:val="0000FF"/>
      <w:u w:val="single"/>
    </w:rPr>
  </w:style>
  <w:style w:type="paragraph" w:styleId="BalloonText">
    <w:name w:val="Balloon Text"/>
    <w:basedOn w:val="Normal"/>
    <w:semiHidden/>
    <w:rsid w:val="00ED513A"/>
    <w:rPr>
      <w:rFonts w:ascii="Tahoma" w:hAnsi="Tahoma" w:cs="Tahoma"/>
      <w:sz w:val="16"/>
      <w:szCs w:val="16"/>
    </w:rPr>
  </w:style>
  <w:style w:type="character" w:styleId="CommentReference">
    <w:name w:val="annotation reference"/>
    <w:semiHidden/>
    <w:rsid w:val="00A3434E"/>
    <w:rPr>
      <w:sz w:val="16"/>
      <w:szCs w:val="16"/>
    </w:rPr>
  </w:style>
  <w:style w:type="paragraph" w:styleId="CommentText">
    <w:name w:val="annotation text"/>
    <w:basedOn w:val="Normal"/>
    <w:link w:val="CommentTextChar"/>
    <w:semiHidden/>
    <w:rsid w:val="00A3434E"/>
    <w:rPr>
      <w:sz w:val="20"/>
      <w:szCs w:val="20"/>
    </w:rPr>
  </w:style>
  <w:style w:type="paragraph" w:styleId="CommentSubject">
    <w:name w:val="annotation subject"/>
    <w:basedOn w:val="CommentText"/>
    <w:next w:val="CommentText"/>
    <w:semiHidden/>
    <w:rsid w:val="00A3434E"/>
    <w:rPr>
      <w:b/>
      <w:bCs/>
    </w:rPr>
  </w:style>
  <w:style w:type="character" w:styleId="FollowedHyperlink">
    <w:name w:val="FollowedHyperlink"/>
    <w:rsid w:val="0019128B"/>
    <w:rPr>
      <w:color w:val="800080"/>
      <w:u w:val="single"/>
    </w:rPr>
  </w:style>
  <w:style w:type="paragraph" w:styleId="ListParagraph">
    <w:name w:val="List Paragraph"/>
    <w:basedOn w:val="Normal"/>
    <w:uiPriority w:val="34"/>
    <w:qFormat/>
    <w:rsid w:val="0061294D"/>
    <w:pPr>
      <w:ind w:left="720"/>
      <w:contextualSpacing/>
    </w:pPr>
    <w:rPr>
      <w:rFonts w:eastAsia="Calibri"/>
      <w:szCs w:val="22"/>
      <w:lang w:val="es-ES"/>
    </w:rPr>
  </w:style>
  <w:style w:type="character" w:customStyle="1" w:styleId="Heading3Char">
    <w:name w:val="Heading 3 Char"/>
    <w:link w:val="Heading3"/>
    <w:rsid w:val="004F0C33"/>
    <w:rPr>
      <w:rFonts w:ascii="Arial" w:hAnsi="Arial" w:cs="Arial"/>
      <w:b/>
      <w:bCs/>
      <w:sz w:val="22"/>
      <w:szCs w:val="24"/>
      <w:lang w:eastAsia="en-US"/>
    </w:rPr>
  </w:style>
  <w:style w:type="character" w:customStyle="1" w:styleId="TitleChar">
    <w:name w:val="Title Char"/>
    <w:link w:val="Title"/>
    <w:rsid w:val="004F0C33"/>
    <w:rPr>
      <w:b/>
      <w:bCs/>
      <w:caps/>
      <w:spacing w:val="30"/>
      <w:sz w:val="22"/>
      <w:szCs w:val="24"/>
      <w:lang w:val="es-ES" w:eastAsia="en-US"/>
    </w:rPr>
  </w:style>
  <w:style w:type="character" w:customStyle="1" w:styleId="Heading1Char">
    <w:name w:val="Heading 1 Char"/>
    <w:link w:val="Heading1"/>
    <w:rsid w:val="002C1565"/>
    <w:rPr>
      <w:rFonts w:ascii="Cambria" w:hAnsi="Cambria"/>
      <w:b/>
      <w:sz w:val="24"/>
      <w:szCs w:val="24"/>
      <w:lang w:val="es-PR"/>
    </w:rPr>
  </w:style>
  <w:style w:type="character" w:customStyle="1" w:styleId="BodyText3Char">
    <w:name w:val="Body Text 3 Char"/>
    <w:link w:val="BodyText3"/>
    <w:rsid w:val="00862FA4"/>
    <w:rPr>
      <w:rFonts w:ascii="Arial" w:hAnsi="Arial" w:cs="Arial"/>
      <w:b/>
      <w:bCs/>
      <w:sz w:val="22"/>
      <w:szCs w:val="24"/>
      <w:lang w:eastAsia="en-US"/>
    </w:rPr>
  </w:style>
  <w:style w:type="character" w:customStyle="1" w:styleId="CommentTextChar">
    <w:name w:val="Comment Text Char"/>
    <w:link w:val="CommentText"/>
    <w:semiHidden/>
    <w:rsid w:val="00642FD5"/>
    <w:rPr>
      <w:lang w:val="en-US" w:eastAsia="en-US"/>
    </w:rPr>
  </w:style>
  <w:style w:type="character" w:styleId="Strong">
    <w:name w:val="Strong"/>
    <w:uiPriority w:val="22"/>
    <w:qFormat/>
    <w:rsid w:val="00520A4C"/>
    <w:rPr>
      <w:b/>
      <w:bCs/>
    </w:rPr>
  </w:style>
  <w:style w:type="character" w:customStyle="1" w:styleId="BodyTextChar">
    <w:name w:val="Body Text Char"/>
    <w:link w:val="BodyText"/>
    <w:rsid w:val="004272DD"/>
    <w:rPr>
      <w:rFonts w:ascii="Arial" w:hAnsi="Arial" w:cs="Arial"/>
      <w:b/>
      <w:bCs/>
      <w:sz w:val="24"/>
      <w:szCs w:val="24"/>
      <w:lang w:eastAsia="en-US"/>
    </w:rPr>
  </w:style>
  <w:style w:type="paragraph" w:customStyle="1" w:styleId="xmsolistparagraph">
    <w:name w:val="x_msolistparagraph"/>
    <w:basedOn w:val="Normal"/>
    <w:rsid w:val="00BB7D33"/>
    <w:pPr>
      <w:spacing w:before="100" w:beforeAutospacing="1" w:after="100" w:afterAutospacing="1"/>
    </w:pPr>
    <w:rPr>
      <w:rFonts w:eastAsia="Calibri"/>
      <w:lang w:val="es-PR" w:eastAsia="es-PR"/>
    </w:rPr>
  </w:style>
  <w:style w:type="character" w:customStyle="1" w:styleId="HeaderChar">
    <w:name w:val="Header Char"/>
    <w:link w:val="Header"/>
    <w:rsid w:val="00C03FD5"/>
    <w:rPr>
      <w:sz w:val="24"/>
      <w:szCs w:val="24"/>
    </w:rPr>
  </w:style>
  <w:style w:type="character" w:customStyle="1" w:styleId="FooterChar">
    <w:name w:val="Footer Char"/>
    <w:link w:val="Footer"/>
    <w:uiPriority w:val="99"/>
    <w:rsid w:val="00263C4B"/>
    <w:rPr>
      <w:sz w:val="24"/>
      <w:szCs w:val="24"/>
    </w:rPr>
  </w:style>
  <w:style w:type="character" w:styleId="UnresolvedMention">
    <w:name w:val="Unresolved Mention"/>
    <w:uiPriority w:val="99"/>
    <w:semiHidden/>
    <w:unhideWhenUsed/>
    <w:rsid w:val="006273E8"/>
    <w:rPr>
      <w:color w:val="605E5C"/>
      <w:shd w:val="clear" w:color="auto" w:fill="E1DFDD"/>
    </w:rPr>
  </w:style>
  <w:style w:type="character" w:customStyle="1" w:styleId="BodyTextIndentChar">
    <w:name w:val="Body Text Indent Char"/>
    <w:link w:val="BodyTextIndent"/>
    <w:rsid w:val="002C1565"/>
    <w:rPr>
      <w:rFonts w:ascii="Arial" w:hAnsi="Arial" w:cs="Arial"/>
      <w:sz w:val="22"/>
      <w:szCs w:val="24"/>
      <w:lang w:val="es-PR"/>
    </w:rPr>
  </w:style>
  <w:style w:type="character" w:customStyle="1" w:styleId="ts-alignment-element">
    <w:name w:val="ts-alignment-element"/>
    <w:rsid w:val="002C1565"/>
  </w:style>
  <w:style w:type="character" w:customStyle="1" w:styleId="normaltextrun">
    <w:name w:val="normaltextrun"/>
    <w:rsid w:val="002C1565"/>
  </w:style>
  <w:style w:type="paragraph" w:customStyle="1" w:styleId="paragraph">
    <w:name w:val="paragraph"/>
    <w:basedOn w:val="Normal"/>
    <w:rsid w:val="002C1565"/>
    <w:pPr>
      <w:spacing w:before="100" w:beforeAutospacing="1" w:after="100" w:afterAutospacing="1"/>
    </w:pPr>
  </w:style>
  <w:style w:type="character" w:customStyle="1" w:styleId="eop">
    <w:name w:val="eop"/>
    <w:rsid w:val="002C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432">
      <w:bodyDiv w:val="1"/>
      <w:marLeft w:val="0"/>
      <w:marRight w:val="0"/>
      <w:marTop w:val="0"/>
      <w:marBottom w:val="0"/>
      <w:divBdr>
        <w:top w:val="none" w:sz="0" w:space="0" w:color="auto"/>
        <w:left w:val="none" w:sz="0" w:space="0" w:color="auto"/>
        <w:bottom w:val="none" w:sz="0" w:space="0" w:color="auto"/>
        <w:right w:val="none" w:sz="0" w:space="0" w:color="auto"/>
      </w:divBdr>
    </w:div>
    <w:div w:id="380252975">
      <w:bodyDiv w:val="1"/>
      <w:marLeft w:val="0"/>
      <w:marRight w:val="0"/>
      <w:marTop w:val="0"/>
      <w:marBottom w:val="0"/>
      <w:divBdr>
        <w:top w:val="none" w:sz="0" w:space="0" w:color="auto"/>
        <w:left w:val="none" w:sz="0" w:space="0" w:color="auto"/>
        <w:bottom w:val="none" w:sz="0" w:space="0" w:color="auto"/>
        <w:right w:val="none" w:sz="0" w:space="0" w:color="auto"/>
      </w:divBdr>
      <w:divsChild>
        <w:div w:id="780996319">
          <w:marLeft w:val="547"/>
          <w:marRight w:val="0"/>
          <w:marTop w:val="432"/>
          <w:marBottom w:val="0"/>
          <w:divBdr>
            <w:top w:val="none" w:sz="0" w:space="0" w:color="auto"/>
            <w:left w:val="none" w:sz="0" w:space="0" w:color="auto"/>
            <w:bottom w:val="none" w:sz="0" w:space="0" w:color="auto"/>
            <w:right w:val="none" w:sz="0" w:space="0" w:color="auto"/>
          </w:divBdr>
        </w:div>
      </w:divsChild>
    </w:div>
    <w:div w:id="409041752">
      <w:bodyDiv w:val="1"/>
      <w:marLeft w:val="0"/>
      <w:marRight w:val="0"/>
      <w:marTop w:val="0"/>
      <w:marBottom w:val="0"/>
      <w:divBdr>
        <w:top w:val="none" w:sz="0" w:space="0" w:color="auto"/>
        <w:left w:val="none" w:sz="0" w:space="0" w:color="auto"/>
        <w:bottom w:val="none" w:sz="0" w:space="0" w:color="auto"/>
        <w:right w:val="none" w:sz="0" w:space="0" w:color="auto"/>
      </w:divBdr>
    </w:div>
    <w:div w:id="463083003">
      <w:bodyDiv w:val="1"/>
      <w:marLeft w:val="0"/>
      <w:marRight w:val="0"/>
      <w:marTop w:val="0"/>
      <w:marBottom w:val="0"/>
      <w:divBdr>
        <w:top w:val="none" w:sz="0" w:space="0" w:color="auto"/>
        <w:left w:val="none" w:sz="0" w:space="0" w:color="auto"/>
        <w:bottom w:val="none" w:sz="0" w:space="0" w:color="auto"/>
        <w:right w:val="none" w:sz="0" w:space="0" w:color="auto"/>
      </w:divBdr>
    </w:div>
    <w:div w:id="480584579">
      <w:bodyDiv w:val="1"/>
      <w:marLeft w:val="0"/>
      <w:marRight w:val="0"/>
      <w:marTop w:val="0"/>
      <w:marBottom w:val="0"/>
      <w:divBdr>
        <w:top w:val="none" w:sz="0" w:space="0" w:color="auto"/>
        <w:left w:val="none" w:sz="0" w:space="0" w:color="auto"/>
        <w:bottom w:val="none" w:sz="0" w:space="0" w:color="auto"/>
        <w:right w:val="none" w:sz="0" w:space="0" w:color="auto"/>
      </w:divBdr>
    </w:div>
    <w:div w:id="557014680">
      <w:bodyDiv w:val="1"/>
      <w:marLeft w:val="0"/>
      <w:marRight w:val="0"/>
      <w:marTop w:val="0"/>
      <w:marBottom w:val="0"/>
      <w:divBdr>
        <w:top w:val="none" w:sz="0" w:space="0" w:color="auto"/>
        <w:left w:val="none" w:sz="0" w:space="0" w:color="auto"/>
        <w:bottom w:val="none" w:sz="0" w:space="0" w:color="auto"/>
        <w:right w:val="none" w:sz="0" w:space="0" w:color="auto"/>
      </w:divBdr>
      <w:divsChild>
        <w:div w:id="1638992604">
          <w:marLeft w:val="0"/>
          <w:marRight w:val="0"/>
          <w:marTop w:val="0"/>
          <w:marBottom w:val="0"/>
          <w:divBdr>
            <w:top w:val="none" w:sz="0" w:space="0" w:color="auto"/>
            <w:left w:val="single" w:sz="6" w:space="0" w:color="CCCCCC"/>
            <w:bottom w:val="single" w:sz="6" w:space="0" w:color="D9D9D9"/>
            <w:right w:val="single" w:sz="6" w:space="0" w:color="CCCCCC"/>
          </w:divBdr>
          <w:divsChild>
            <w:div w:id="78988662">
              <w:marLeft w:val="0"/>
              <w:marRight w:val="0"/>
              <w:marTop w:val="0"/>
              <w:marBottom w:val="0"/>
              <w:divBdr>
                <w:top w:val="none" w:sz="0" w:space="0" w:color="auto"/>
                <w:left w:val="none" w:sz="0" w:space="0" w:color="auto"/>
                <w:bottom w:val="none" w:sz="0" w:space="0" w:color="auto"/>
                <w:right w:val="none" w:sz="0" w:space="0" w:color="auto"/>
              </w:divBdr>
              <w:divsChild>
                <w:div w:id="1451826478">
                  <w:marLeft w:val="0"/>
                  <w:marRight w:val="0"/>
                  <w:marTop w:val="0"/>
                  <w:marBottom w:val="0"/>
                  <w:divBdr>
                    <w:top w:val="none" w:sz="0" w:space="0" w:color="auto"/>
                    <w:left w:val="none" w:sz="0" w:space="0" w:color="auto"/>
                    <w:bottom w:val="none" w:sz="0" w:space="0" w:color="auto"/>
                    <w:right w:val="none" w:sz="0" w:space="0" w:color="auto"/>
                  </w:divBdr>
                  <w:divsChild>
                    <w:div w:id="2048337194">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895162863">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5">
          <w:marLeft w:val="547"/>
          <w:marRight w:val="0"/>
          <w:marTop w:val="432"/>
          <w:marBottom w:val="0"/>
          <w:divBdr>
            <w:top w:val="none" w:sz="0" w:space="0" w:color="auto"/>
            <w:left w:val="none" w:sz="0" w:space="0" w:color="auto"/>
            <w:bottom w:val="none" w:sz="0" w:space="0" w:color="auto"/>
            <w:right w:val="none" w:sz="0" w:space="0" w:color="auto"/>
          </w:divBdr>
        </w:div>
      </w:divsChild>
    </w:div>
    <w:div w:id="944537494">
      <w:bodyDiv w:val="1"/>
      <w:marLeft w:val="0"/>
      <w:marRight w:val="0"/>
      <w:marTop w:val="0"/>
      <w:marBottom w:val="0"/>
      <w:divBdr>
        <w:top w:val="none" w:sz="0" w:space="0" w:color="auto"/>
        <w:left w:val="none" w:sz="0" w:space="0" w:color="auto"/>
        <w:bottom w:val="none" w:sz="0" w:space="0" w:color="auto"/>
        <w:right w:val="none" w:sz="0" w:space="0" w:color="auto"/>
      </w:divBdr>
    </w:div>
    <w:div w:id="958489992">
      <w:bodyDiv w:val="1"/>
      <w:marLeft w:val="0"/>
      <w:marRight w:val="0"/>
      <w:marTop w:val="0"/>
      <w:marBottom w:val="0"/>
      <w:divBdr>
        <w:top w:val="none" w:sz="0" w:space="0" w:color="auto"/>
        <w:left w:val="none" w:sz="0" w:space="0" w:color="auto"/>
        <w:bottom w:val="none" w:sz="0" w:space="0" w:color="auto"/>
        <w:right w:val="none" w:sz="0" w:space="0" w:color="auto"/>
      </w:divBdr>
    </w:div>
    <w:div w:id="1020744018">
      <w:bodyDiv w:val="1"/>
      <w:marLeft w:val="0"/>
      <w:marRight w:val="0"/>
      <w:marTop w:val="0"/>
      <w:marBottom w:val="0"/>
      <w:divBdr>
        <w:top w:val="none" w:sz="0" w:space="0" w:color="auto"/>
        <w:left w:val="none" w:sz="0" w:space="0" w:color="auto"/>
        <w:bottom w:val="none" w:sz="0" w:space="0" w:color="auto"/>
        <w:right w:val="none" w:sz="0" w:space="0" w:color="auto"/>
      </w:divBdr>
      <w:divsChild>
        <w:div w:id="1127162343">
          <w:marLeft w:val="547"/>
          <w:marRight w:val="0"/>
          <w:marTop w:val="115"/>
          <w:marBottom w:val="0"/>
          <w:divBdr>
            <w:top w:val="none" w:sz="0" w:space="0" w:color="auto"/>
            <w:left w:val="none" w:sz="0" w:space="0" w:color="auto"/>
            <w:bottom w:val="none" w:sz="0" w:space="0" w:color="auto"/>
            <w:right w:val="none" w:sz="0" w:space="0" w:color="auto"/>
          </w:divBdr>
        </w:div>
      </w:divsChild>
    </w:div>
    <w:div w:id="1029570992">
      <w:bodyDiv w:val="1"/>
      <w:marLeft w:val="0"/>
      <w:marRight w:val="0"/>
      <w:marTop w:val="0"/>
      <w:marBottom w:val="0"/>
      <w:divBdr>
        <w:top w:val="none" w:sz="0" w:space="0" w:color="auto"/>
        <w:left w:val="none" w:sz="0" w:space="0" w:color="auto"/>
        <w:bottom w:val="none" w:sz="0" w:space="0" w:color="auto"/>
        <w:right w:val="none" w:sz="0" w:space="0" w:color="auto"/>
      </w:divBdr>
    </w:div>
    <w:div w:id="1054305442">
      <w:bodyDiv w:val="1"/>
      <w:marLeft w:val="0"/>
      <w:marRight w:val="0"/>
      <w:marTop w:val="0"/>
      <w:marBottom w:val="0"/>
      <w:divBdr>
        <w:top w:val="none" w:sz="0" w:space="0" w:color="auto"/>
        <w:left w:val="none" w:sz="0" w:space="0" w:color="auto"/>
        <w:bottom w:val="none" w:sz="0" w:space="0" w:color="auto"/>
        <w:right w:val="none" w:sz="0" w:space="0" w:color="auto"/>
      </w:divBdr>
    </w:div>
    <w:div w:id="1062174251">
      <w:bodyDiv w:val="1"/>
      <w:marLeft w:val="0"/>
      <w:marRight w:val="0"/>
      <w:marTop w:val="0"/>
      <w:marBottom w:val="0"/>
      <w:divBdr>
        <w:top w:val="none" w:sz="0" w:space="0" w:color="auto"/>
        <w:left w:val="none" w:sz="0" w:space="0" w:color="auto"/>
        <w:bottom w:val="none" w:sz="0" w:space="0" w:color="auto"/>
        <w:right w:val="none" w:sz="0" w:space="0" w:color="auto"/>
      </w:divBdr>
    </w:div>
    <w:div w:id="1153132953">
      <w:bodyDiv w:val="1"/>
      <w:marLeft w:val="0"/>
      <w:marRight w:val="0"/>
      <w:marTop w:val="0"/>
      <w:marBottom w:val="0"/>
      <w:divBdr>
        <w:top w:val="none" w:sz="0" w:space="0" w:color="auto"/>
        <w:left w:val="none" w:sz="0" w:space="0" w:color="auto"/>
        <w:bottom w:val="none" w:sz="0" w:space="0" w:color="auto"/>
        <w:right w:val="none" w:sz="0" w:space="0" w:color="auto"/>
      </w:divBdr>
    </w:div>
    <w:div w:id="1193109239">
      <w:bodyDiv w:val="1"/>
      <w:marLeft w:val="0"/>
      <w:marRight w:val="0"/>
      <w:marTop w:val="0"/>
      <w:marBottom w:val="0"/>
      <w:divBdr>
        <w:top w:val="none" w:sz="0" w:space="0" w:color="auto"/>
        <w:left w:val="none" w:sz="0" w:space="0" w:color="auto"/>
        <w:bottom w:val="none" w:sz="0" w:space="0" w:color="auto"/>
        <w:right w:val="none" w:sz="0" w:space="0" w:color="auto"/>
      </w:divBdr>
      <w:divsChild>
        <w:div w:id="512958641">
          <w:marLeft w:val="720"/>
          <w:marRight w:val="0"/>
          <w:marTop w:val="240"/>
          <w:marBottom w:val="0"/>
          <w:divBdr>
            <w:top w:val="none" w:sz="0" w:space="0" w:color="auto"/>
            <w:left w:val="none" w:sz="0" w:space="0" w:color="auto"/>
            <w:bottom w:val="none" w:sz="0" w:space="0" w:color="auto"/>
            <w:right w:val="none" w:sz="0" w:space="0" w:color="auto"/>
          </w:divBdr>
        </w:div>
        <w:div w:id="1119491246">
          <w:marLeft w:val="720"/>
          <w:marRight w:val="0"/>
          <w:marTop w:val="240"/>
          <w:marBottom w:val="0"/>
          <w:divBdr>
            <w:top w:val="none" w:sz="0" w:space="0" w:color="auto"/>
            <w:left w:val="none" w:sz="0" w:space="0" w:color="auto"/>
            <w:bottom w:val="none" w:sz="0" w:space="0" w:color="auto"/>
            <w:right w:val="none" w:sz="0" w:space="0" w:color="auto"/>
          </w:divBdr>
        </w:div>
      </w:divsChild>
    </w:div>
    <w:div w:id="1307317854">
      <w:bodyDiv w:val="1"/>
      <w:marLeft w:val="0"/>
      <w:marRight w:val="0"/>
      <w:marTop w:val="0"/>
      <w:marBottom w:val="0"/>
      <w:divBdr>
        <w:top w:val="none" w:sz="0" w:space="0" w:color="auto"/>
        <w:left w:val="none" w:sz="0" w:space="0" w:color="auto"/>
        <w:bottom w:val="none" w:sz="0" w:space="0" w:color="auto"/>
        <w:right w:val="none" w:sz="0" w:space="0" w:color="auto"/>
      </w:divBdr>
    </w:div>
    <w:div w:id="1357534853">
      <w:bodyDiv w:val="1"/>
      <w:marLeft w:val="0"/>
      <w:marRight w:val="0"/>
      <w:marTop w:val="0"/>
      <w:marBottom w:val="0"/>
      <w:divBdr>
        <w:top w:val="none" w:sz="0" w:space="0" w:color="auto"/>
        <w:left w:val="none" w:sz="0" w:space="0" w:color="auto"/>
        <w:bottom w:val="none" w:sz="0" w:space="0" w:color="auto"/>
        <w:right w:val="none" w:sz="0" w:space="0" w:color="auto"/>
      </w:divBdr>
    </w:div>
    <w:div w:id="20113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raduados.uprrp.edu/wp-content/uploads/2019/02/Cert_008_2012_13_JS_EN.pdf" TargetMode="External"/><Relationship Id="rId3" Type="http://schemas.openxmlformats.org/officeDocument/2006/relationships/customXml" Target="../customXml/item3.xml"/><Relationship Id="rId21" Type="http://schemas.openxmlformats.org/officeDocument/2006/relationships/hyperlink" Target="https://derecho.uprrp.edu/wp-content/uploads/2023/03/CSA_64_2022_2023_POl_TICA_INTEGRIDAD_ACAD_MICA.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raduados.uprrp.edu/wp-content/uploads/2022/07/Modelo_Hoja_Consentimiento_Informado_2022-07-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raduados.uprrp.edu/wp-content/uploads/2019/02/Cir_024_2012_2013_R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duados.uprrp.edu/wp-content/uploads/2019/02/Cert_008_2012_13_JS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prrp.libguides.com/integridad_academica/upr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8DF59562EA44A43A56B5CB9FE04E" ma:contentTypeVersion="15" ma:contentTypeDescription="Create a new document." ma:contentTypeScope="" ma:versionID="9ce664915198b7b7005dc256ee9f1514">
  <xsd:schema xmlns:xsd="http://www.w3.org/2001/XMLSchema" xmlns:xs="http://www.w3.org/2001/XMLSchema" xmlns:p="http://schemas.microsoft.com/office/2006/metadata/properties" xmlns:ns1="http://schemas.microsoft.com/sharepoint/v3" xmlns:ns2="e75c146a-f1c1-4465-a47c-ba7b2d9fe79f" xmlns:ns3="d4b963f1-585c-4958-ad4b-45e94f0af09b" targetNamespace="http://schemas.microsoft.com/office/2006/metadata/properties" ma:root="true" ma:fieldsID="b87fe94af3a94cd4c0bfa529530dd457" ns1:_="" ns2:_="" ns3:_="">
    <xsd:import namespace="http://schemas.microsoft.com/sharepoint/v3"/>
    <xsd:import namespace="e75c146a-f1c1-4465-a47c-ba7b2d9fe79f"/>
    <xsd:import namespace="d4b963f1-585c-4958-ad4b-45e94f0af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c146a-f1c1-4465-a47c-ba7b2d9fe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963f1-585c-4958-ad4b-45e94f0af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7c6546-6420-4490-8893-28c87136ac86}" ma:internalName="TaxCatchAll" ma:showField="CatchAllData" ma:web="d4b963f1-585c-4958-ad4b-45e94f0af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4b963f1-585c-4958-ad4b-45e94f0af09b" xsi:nil="true"/>
    <lcf76f155ced4ddcb4097134ff3c332f xmlns="e75c146a-f1c1-4465-a47c-ba7b2d9fe7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449D9-3CF1-4840-9E9C-F5BABCFC4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c146a-f1c1-4465-a47c-ba7b2d9fe79f"/>
    <ds:schemaRef ds:uri="d4b963f1-585c-4958-ad4b-45e94f0af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721B9-B5A6-4505-90A8-DA1163CA9D06}">
  <ds:schemaRefs>
    <ds:schemaRef ds:uri="http://schemas.microsoft.com/office/2006/metadata/properties"/>
    <ds:schemaRef ds:uri="http://schemas.microsoft.com/office/infopath/2007/PartnerControls"/>
    <ds:schemaRef ds:uri="http://schemas.microsoft.com/sharepoint/v3"/>
    <ds:schemaRef ds:uri="d4b963f1-585c-4958-ad4b-45e94f0af09b"/>
    <ds:schemaRef ds:uri="e75c146a-f1c1-4465-a47c-ba7b2d9fe79f"/>
  </ds:schemaRefs>
</ds:datastoreItem>
</file>

<file path=customXml/itemProps3.xml><?xml version="1.0" encoding="utf-8"?>
<ds:datastoreItem xmlns:ds="http://schemas.openxmlformats.org/officeDocument/2006/customXml" ds:itemID="{7207E42E-260A-419A-A68D-FBCBB311D4DE}">
  <ds:schemaRefs>
    <ds:schemaRef ds:uri="http://schemas.openxmlformats.org/officeDocument/2006/bibliography"/>
  </ds:schemaRefs>
</ds:datastoreItem>
</file>

<file path=customXml/itemProps4.xml><?xml version="1.0" encoding="utf-8"?>
<ds:datastoreItem xmlns:ds="http://schemas.openxmlformats.org/officeDocument/2006/customXml" ds:itemID="{686DE1A2-7783-40B2-9DD2-3368E445E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5238</Words>
  <Characters>29857</Characters>
  <Application>Microsoft Office Word</Application>
  <DocSecurity>0</DocSecurity>
  <Lines>248</Lines>
  <Paragraphs>70</Paragraphs>
  <ScaleCrop>false</ScaleCrop>
  <Company>UPR-Río Piedras</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s_aguirre</dc:creator>
  <cp:keywords/>
  <cp:lastModifiedBy>MYRIAM VELEZ GALVAN</cp:lastModifiedBy>
  <cp:revision>26</cp:revision>
  <cp:lastPrinted>2025-01-16T18:58:00Z</cp:lastPrinted>
  <dcterms:created xsi:type="dcterms:W3CDTF">2025-07-02T13:08:00Z</dcterms:created>
  <dcterms:modified xsi:type="dcterms:W3CDTF">2025-07-02T14:06:00Z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0x01010078438DF59562EA44A43A56B5CB9FE04E</vt:lpwstr>
  </property>
  <property fmtid="{D5CDD505-2E9C-101B-9397-08002B2CF9AE}" pid="3" name="MediaServiceImageTags">
    <vt:lpwstr/>
  </property>
</Properties>
</file>